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9CB" w:rsidRPr="00030EAB" w:rsidRDefault="00AF29CB" w:rsidP="003E011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8086725" cy="5343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6725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9CB" w:rsidRDefault="00AF29CB" w:rsidP="003E011A">
      <w:pPr>
        <w:pStyle w:val="af0"/>
        <w:ind w:left="0" w:firstLine="567"/>
        <w:jc w:val="center"/>
        <w:rPr>
          <w:b/>
          <w:bCs/>
          <w:sz w:val="28"/>
          <w:szCs w:val="28"/>
        </w:rPr>
      </w:pPr>
    </w:p>
    <w:p w:rsidR="00AF29CB" w:rsidRDefault="00AF29CB" w:rsidP="003E011A">
      <w:pPr>
        <w:pStyle w:val="af0"/>
        <w:ind w:left="0" w:firstLine="567"/>
        <w:jc w:val="center"/>
        <w:rPr>
          <w:b/>
          <w:bCs/>
          <w:sz w:val="28"/>
          <w:szCs w:val="28"/>
        </w:rPr>
      </w:pPr>
    </w:p>
    <w:p w:rsidR="00E02A1F" w:rsidRPr="00030EAB" w:rsidRDefault="00E02A1F" w:rsidP="003E011A">
      <w:pPr>
        <w:pStyle w:val="af0"/>
        <w:ind w:left="0" w:firstLine="567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030EAB">
        <w:rPr>
          <w:b/>
          <w:bCs/>
          <w:sz w:val="28"/>
          <w:szCs w:val="28"/>
        </w:rPr>
        <w:lastRenderedPageBreak/>
        <w:t>Планируемые результаты изучения учебного предмета</w:t>
      </w:r>
    </w:p>
    <w:p w:rsidR="004545CD" w:rsidRPr="00030EAB" w:rsidRDefault="004545CD" w:rsidP="003E011A">
      <w:pPr>
        <w:pStyle w:val="af0"/>
        <w:ind w:left="0" w:firstLine="567"/>
        <w:jc w:val="center"/>
        <w:rPr>
          <w:b/>
          <w:bCs/>
          <w:sz w:val="28"/>
          <w:szCs w:val="28"/>
        </w:rPr>
      </w:pPr>
    </w:p>
    <w:tbl>
      <w:tblPr>
        <w:tblW w:w="1417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3402"/>
        <w:gridCol w:w="3260"/>
        <w:gridCol w:w="3260"/>
        <w:gridCol w:w="2552"/>
      </w:tblGrid>
      <w:tr w:rsidR="00030EAB" w:rsidRPr="00030EAB" w:rsidTr="00030EAB">
        <w:trPr>
          <w:trHeight w:val="388"/>
        </w:trPr>
        <w:tc>
          <w:tcPr>
            <w:tcW w:w="1702" w:type="dxa"/>
            <w:vMerge w:val="restart"/>
          </w:tcPr>
          <w:p w:rsidR="004545CD" w:rsidRPr="00030EAB" w:rsidRDefault="004545CD" w:rsidP="003E011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030EAB">
              <w:rPr>
                <w:b/>
                <w:color w:val="auto"/>
                <w:sz w:val="28"/>
                <w:szCs w:val="28"/>
              </w:rPr>
              <w:t>Название раздела</w:t>
            </w:r>
          </w:p>
          <w:p w:rsidR="004545CD" w:rsidRPr="00030EAB" w:rsidRDefault="004545CD" w:rsidP="003E011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6662" w:type="dxa"/>
            <w:gridSpan w:val="2"/>
          </w:tcPr>
          <w:p w:rsidR="004545CD" w:rsidRPr="00030EAB" w:rsidRDefault="004545CD" w:rsidP="003E011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030EAB">
              <w:rPr>
                <w:b/>
                <w:color w:val="auto"/>
                <w:sz w:val="28"/>
                <w:szCs w:val="28"/>
              </w:rPr>
              <w:t>Предметные результаты</w:t>
            </w:r>
          </w:p>
        </w:tc>
        <w:tc>
          <w:tcPr>
            <w:tcW w:w="3260" w:type="dxa"/>
            <w:vMerge w:val="restart"/>
          </w:tcPr>
          <w:p w:rsidR="004545CD" w:rsidRPr="00030EAB" w:rsidRDefault="004545CD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Личностные результаты</w:t>
            </w:r>
          </w:p>
          <w:p w:rsidR="004545CD" w:rsidRPr="00030EAB" w:rsidRDefault="004545CD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</w:tcPr>
          <w:p w:rsidR="004545CD" w:rsidRPr="00030EAB" w:rsidRDefault="00B64AFF" w:rsidP="003E011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proofErr w:type="spellStart"/>
            <w:r w:rsidRPr="00030EAB">
              <w:rPr>
                <w:rFonts w:eastAsia="Times New Roman"/>
                <w:b/>
                <w:color w:val="auto"/>
                <w:sz w:val="28"/>
                <w:szCs w:val="28"/>
              </w:rPr>
              <w:t>Метапредметные</w:t>
            </w:r>
            <w:proofErr w:type="spellEnd"/>
            <w:r w:rsidRPr="00030EAB">
              <w:rPr>
                <w:rFonts w:eastAsia="Times New Roman"/>
                <w:b/>
                <w:color w:val="auto"/>
                <w:sz w:val="28"/>
                <w:szCs w:val="28"/>
              </w:rPr>
              <w:t xml:space="preserve"> результаты</w:t>
            </w:r>
          </w:p>
        </w:tc>
      </w:tr>
      <w:tr w:rsidR="00030EAB" w:rsidRPr="00030EAB" w:rsidTr="00030EAB">
        <w:trPr>
          <w:trHeight w:val="295"/>
        </w:trPr>
        <w:tc>
          <w:tcPr>
            <w:tcW w:w="1702" w:type="dxa"/>
            <w:vMerge/>
          </w:tcPr>
          <w:p w:rsidR="004545CD" w:rsidRPr="00030EAB" w:rsidRDefault="004545CD" w:rsidP="003E011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3402" w:type="dxa"/>
          </w:tcPr>
          <w:p w:rsidR="004545CD" w:rsidRPr="00030EAB" w:rsidRDefault="004545CD" w:rsidP="003E011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030EAB">
              <w:rPr>
                <w:b/>
                <w:color w:val="auto"/>
                <w:sz w:val="28"/>
                <w:szCs w:val="28"/>
              </w:rPr>
              <w:t>ученик научится</w:t>
            </w:r>
          </w:p>
        </w:tc>
        <w:tc>
          <w:tcPr>
            <w:tcW w:w="3260" w:type="dxa"/>
          </w:tcPr>
          <w:p w:rsidR="004545CD" w:rsidRPr="00030EAB" w:rsidRDefault="004545CD" w:rsidP="003E011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030EAB">
              <w:rPr>
                <w:b/>
                <w:color w:val="auto"/>
                <w:sz w:val="28"/>
                <w:szCs w:val="28"/>
              </w:rPr>
              <w:t>ученик получит возможность научиться</w:t>
            </w:r>
          </w:p>
        </w:tc>
        <w:tc>
          <w:tcPr>
            <w:tcW w:w="3260" w:type="dxa"/>
            <w:vMerge/>
          </w:tcPr>
          <w:p w:rsidR="004545CD" w:rsidRPr="00030EAB" w:rsidRDefault="004545CD" w:rsidP="003E011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4545CD" w:rsidRPr="00030EAB" w:rsidRDefault="004545CD" w:rsidP="003E011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030EAB" w:rsidRPr="00030EAB" w:rsidTr="00030EAB">
        <w:trPr>
          <w:trHeight w:val="295"/>
        </w:trPr>
        <w:tc>
          <w:tcPr>
            <w:tcW w:w="1702" w:type="dxa"/>
          </w:tcPr>
          <w:p w:rsidR="004545CD" w:rsidRPr="00030EAB" w:rsidRDefault="00B64AFF" w:rsidP="006918D2">
            <w:pPr>
              <w:pStyle w:val="Default"/>
              <w:rPr>
                <w:color w:val="auto"/>
                <w:sz w:val="28"/>
                <w:szCs w:val="28"/>
              </w:rPr>
            </w:pPr>
            <w:r w:rsidRPr="00030EAB">
              <w:rPr>
                <w:color w:val="auto"/>
                <w:sz w:val="28"/>
                <w:szCs w:val="28"/>
              </w:rPr>
              <w:t>Первоначальные химические понятия</w:t>
            </w: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02406F" w:rsidRPr="00030EAB" w:rsidRDefault="00C070EA" w:rsidP="006918D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Периодический закон и периодическая система химиче</w:t>
            </w:r>
            <w:r w:rsidR="0002406F"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ских элементов Д.И. Менделеева</w:t>
            </w:r>
          </w:p>
          <w:p w:rsidR="00C070EA" w:rsidRPr="00030EAB" w:rsidRDefault="00C070EA" w:rsidP="006918D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Строение вещества.</w:t>
            </w: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7732CD" w:rsidRPr="00030EAB" w:rsidRDefault="007732CD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7732CD" w:rsidRPr="00030EAB" w:rsidRDefault="007732CD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7732CD" w:rsidRPr="00030EAB" w:rsidRDefault="007732CD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7732CD" w:rsidRPr="00030EAB" w:rsidRDefault="007732CD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7732CD" w:rsidRPr="00030EAB" w:rsidRDefault="007732CD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7732CD" w:rsidRPr="00030EAB" w:rsidRDefault="007732CD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02406F" w:rsidRPr="00030EAB" w:rsidRDefault="0002406F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Многообразие химических реакций.</w:t>
            </w: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F4614E" w:rsidRPr="00030EAB" w:rsidRDefault="00F4614E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Многообразие веществ.</w:t>
            </w:r>
          </w:p>
          <w:p w:rsidR="00C070EA" w:rsidRPr="00030EAB" w:rsidRDefault="00C070EA" w:rsidP="006918D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3402" w:type="dxa"/>
          </w:tcPr>
          <w:p w:rsidR="00B64AFF" w:rsidRPr="00030EAB" w:rsidRDefault="00B64AFF" w:rsidP="006918D2">
            <w:pPr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описывать свойства твердых, жидких, газообразных веществ, выделяя их существенные признаки;</w:t>
            </w:r>
          </w:p>
          <w:p w:rsidR="00B64AFF" w:rsidRPr="00030EAB" w:rsidRDefault="00B64AFF" w:rsidP="006918D2">
            <w:pPr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      </w:r>
          </w:p>
          <w:p w:rsidR="00B64AFF" w:rsidRPr="00030EAB" w:rsidRDefault="00B64AFF" w:rsidP="006918D2">
            <w:pPr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раскрывать смысл основных химических понятий: атом, молекула, химический элемент, простое вещество, сложное вещество, валентность, используя знаковую систему химии;</w:t>
            </w:r>
          </w:p>
          <w:p w:rsidR="00B64AFF" w:rsidRPr="00030EAB" w:rsidRDefault="00B64AFF" w:rsidP="006918D2">
            <w:pPr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изображать состав простейших веществ с 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помощью химических формул и сущность химических реакций с помощью химических уравнений;</w:t>
            </w:r>
          </w:p>
          <w:p w:rsidR="00B64AFF" w:rsidRPr="00030EAB" w:rsidRDefault="00B64AFF" w:rsidP="006918D2">
            <w:pPr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вычислять относительную молекулярную и молярную массы веществ, а также массовую долю химического элемента в соединениях;</w:t>
            </w:r>
          </w:p>
          <w:p w:rsidR="00B64AFF" w:rsidRPr="00030EAB" w:rsidRDefault="00B64AFF" w:rsidP="006918D2">
            <w:pPr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сравнивать по составу оксиды, основания, кислоты, соли;</w:t>
            </w:r>
          </w:p>
          <w:p w:rsidR="00B64AFF" w:rsidRPr="00030EAB" w:rsidRDefault="00B64AFF" w:rsidP="006918D2">
            <w:pPr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классифицировать оксиды и основания по свойствам, кислоты и соли – по составу;</w:t>
            </w:r>
          </w:p>
          <w:p w:rsidR="00B64AFF" w:rsidRPr="00030EAB" w:rsidRDefault="00B64AFF" w:rsidP="006918D2">
            <w:pPr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описывать состав, свойства и значение (в природе и практической деятельности человека) простых веществ – кислорода и водорода;</w:t>
            </w:r>
          </w:p>
          <w:p w:rsidR="00B64AFF" w:rsidRPr="00030EAB" w:rsidRDefault="00B64AFF" w:rsidP="006918D2">
            <w:pPr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давать сравнительную характеристику химических элементов и 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важнейших соединений естественных семейств щелочных металлов и галогенов;</w:t>
            </w:r>
          </w:p>
          <w:p w:rsidR="00B64AFF" w:rsidRPr="00030EAB" w:rsidRDefault="00B64AFF" w:rsidP="006918D2">
            <w:pPr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пользоваться лабораторным оборудованием и химической посудой;</w:t>
            </w:r>
          </w:p>
          <w:p w:rsidR="00B64AFF" w:rsidRPr="00030EAB" w:rsidRDefault="00B64AFF" w:rsidP="006918D2">
            <w:pPr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проводить несложные химические опыты и наблюдения за изменением свойств веществ в процессе их превращений; соблюдать правила техники безопасности при проведении наблюдений и опытов;</w:t>
            </w:r>
          </w:p>
          <w:p w:rsidR="00C070EA" w:rsidRPr="00030EAB" w:rsidRDefault="00B64AFF" w:rsidP="006918D2">
            <w:pPr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различать экспериментально кислоты и щелочи, пользуясь индикаторами; осознать необходимость </w:t>
            </w:r>
            <w:r w:rsidR="00C070EA"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соблюдения мер безопасности при 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обращении с </w:t>
            </w:r>
            <w:r w:rsidR="00C070EA"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кислотами и 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кислотами и</w:t>
            </w:r>
          </w:p>
          <w:p w:rsidR="00C070EA" w:rsidRPr="00030EAB" w:rsidRDefault="0002406F" w:rsidP="006918D2">
            <w:p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щелочами.</w:t>
            </w:r>
          </w:p>
          <w:p w:rsidR="00C070EA" w:rsidRPr="00030EAB" w:rsidRDefault="00C070EA" w:rsidP="006918D2">
            <w:pPr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классифицировать химические элементы на металлы, неметаллы, элементы, оксиды и гидроксиды которых амфотерны, и инертные элементы (газы) для осознания важности упорядоченности научных знаний;</w:t>
            </w:r>
          </w:p>
          <w:p w:rsidR="00C070EA" w:rsidRPr="00030EAB" w:rsidRDefault="00C070EA" w:rsidP="006918D2">
            <w:pPr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раскрывать смысл периодического закона Д.И. Менделеева;</w:t>
            </w:r>
          </w:p>
          <w:p w:rsidR="00C070EA" w:rsidRPr="00030EAB" w:rsidRDefault="00C070EA" w:rsidP="006918D2">
            <w:pPr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описывать и характеризовать табличную форму периодической системы химических элементов;</w:t>
            </w:r>
          </w:p>
          <w:p w:rsidR="00C070EA" w:rsidRPr="00030EAB" w:rsidRDefault="00C070EA" w:rsidP="006918D2">
            <w:pPr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системы, а также калия и кальция;</w:t>
            </w:r>
          </w:p>
          <w:p w:rsidR="00C070EA" w:rsidRPr="00030EAB" w:rsidRDefault="00C070EA" w:rsidP="006918D2">
            <w:pPr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различать виды 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химической связи: ионную, ковалентную полярную, ковалентную неполярную и металлическую;</w:t>
            </w:r>
          </w:p>
          <w:p w:rsidR="00C070EA" w:rsidRPr="00030EAB" w:rsidRDefault="00C070EA" w:rsidP="006918D2">
            <w:pPr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изображать электронные формулы веществ, образованных химическими связями разного вида;</w:t>
            </w:r>
          </w:p>
          <w:p w:rsidR="00C070EA" w:rsidRPr="00030EAB" w:rsidRDefault="00C070EA" w:rsidP="006918D2">
            <w:pPr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выявлять зависимость свойств вещества от строения его кристаллической решетки (ионной, атомной, молекулярной, металлической);</w:t>
            </w:r>
          </w:p>
          <w:p w:rsidR="00C070EA" w:rsidRPr="00030EAB" w:rsidRDefault="00C070EA" w:rsidP="006918D2">
            <w:pPr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характеризовать химические элементы и их соединения на основе положения элементов в периодической системе и особенностей строения их атомов;</w:t>
            </w:r>
          </w:p>
          <w:p w:rsidR="00C070EA" w:rsidRPr="00030EAB" w:rsidRDefault="00C070EA" w:rsidP="006918D2">
            <w:pPr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описывать основные предпосылки открытия Д.И. Менделеевым периодического закона и периодической системы 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химических элементов и многообразную научную деятельность ученого;</w:t>
            </w:r>
          </w:p>
          <w:p w:rsidR="00C070EA" w:rsidRPr="00030EAB" w:rsidRDefault="00C070EA" w:rsidP="006918D2">
            <w:pPr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характеризовать научное и мировоззренческое значение периодического закона и периодической системы химических элементов Д.И. Менделеева;</w:t>
            </w:r>
          </w:p>
          <w:p w:rsidR="00C070EA" w:rsidRPr="00030EAB" w:rsidRDefault="00C070EA" w:rsidP="006918D2">
            <w:pPr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осознавать научные открытия как результат длительных наблюдений, опытов, научной полемики, преодоления трудностей и сомнений.</w:t>
            </w:r>
          </w:p>
          <w:p w:rsidR="0002406F" w:rsidRPr="00030EAB" w:rsidRDefault="0002406F" w:rsidP="006918D2">
            <w:p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070EA" w:rsidRPr="00030EAB" w:rsidRDefault="00C070EA" w:rsidP="006918D2">
            <w:pPr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объяснять суть химических процессов;</w:t>
            </w:r>
          </w:p>
          <w:p w:rsidR="00C070EA" w:rsidRPr="00030EAB" w:rsidRDefault="00C070EA" w:rsidP="006918D2">
            <w:pPr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называть признаки и условия протекания химических реакций;</w:t>
            </w:r>
          </w:p>
          <w:p w:rsidR="00C070EA" w:rsidRPr="00030EAB" w:rsidRDefault="00C070EA" w:rsidP="006918D2">
            <w:pPr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устанавливать принадлежность химической реакции к определенному типу по одному из классифицированных 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признаков;</w:t>
            </w:r>
          </w:p>
          <w:p w:rsidR="00C070EA" w:rsidRPr="00030EAB" w:rsidRDefault="00C070EA" w:rsidP="006918D2">
            <w:pPr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составлять уравнения электролитической диссоциации кислот, щелочей, солей; полные и сокращенные ионные уравнения реакций обмена; уравнения </w:t>
            </w:r>
            <w:proofErr w:type="spellStart"/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восстановительных реакций;</w:t>
            </w:r>
          </w:p>
          <w:p w:rsidR="00C070EA" w:rsidRPr="00030EAB" w:rsidRDefault="00C070EA" w:rsidP="006918D2">
            <w:pPr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прогнозировать продукты химических реакций по формулам / названиям исходных веществ; определять исходные вещества по формулам / названиям продуктов реакции;</w:t>
            </w:r>
          </w:p>
          <w:p w:rsidR="00C070EA" w:rsidRPr="00030EAB" w:rsidRDefault="00C070EA" w:rsidP="006918D2">
            <w:pPr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составлять уравнения реакций, соответствующих последовательности («цепочке») превращений неорганических веществ различных классов;</w:t>
            </w:r>
          </w:p>
          <w:p w:rsidR="00C070EA" w:rsidRPr="00030EAB" w:rsidRDefault="00C070EA" w:rsidP="006918D2">
            <w:pPr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готовить растворы с определенной массовой 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долей растворенного вещества;</w:t>
            </w:r>
          </w:p>
          <w:p w:rsidR="00C070EA" w:rsidRPr="00030EAB" w:rsidRDefault="00C070EA" w:rsidP="006918D2">
            <w:pPr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 характер среды водных растворов кислот и щелочей по изменению окраски индикаторов;</w:t>
            </w:r>
          </w:p>
          <w:p w:rsidR="00C070EA" w:rsidRPr="00030EAB" w:rsidRDefault="00C070EA" w:rsidP="006918D2">
            <w:pPr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проводить качественные реакции, подтверждающие наличие в водных растворах веществ отдельных катионов и анионов.</w:t>
            </w:r>
          </w:p>
          <w:p w:rsidR="00C070EA" w:rsidRPr="00030EAB" w:rsidRDefault="00C070EA" w:rsidP="006918D2">
            <w:p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070EA" w:rsidRPr="00030EAB" w:rsidRDefault="00C070EA" w:rsidP="006918D2">
            <w:pPr>
              <w:numPr>
                <w:ilvl w:val="0"/>
                <w:numId w:val="20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 принадлежность неорганических веществ к одному из изученных классов/групп: металлы и неметаллы, оксиды, основания, кислоты, соли;</w:t>
            </w:r>
          </w:p>
          <w:p w:rsidR="00C070EA" w:rsidRPr="00030EAB" w:rsidRDefault="00C070EA" w:rsidP="006918D2">
            <w:pPr>
              <w:numPr>
                <w:ilvl w:val="0"/>
                <w:numId w:val="20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составлять формулы веществ по их названиям;</w:t>
            </w:r>
          </w:p>
          <w:p w:rsidR="00C070EA" w:rsidRPr="00030EAB" w:rsidRDefault="00C070EA" w:rsidP="006918D2">
            <w:pPr>
              <w:numPr>
                <w:ilvl w:val="0"/>
                <w:numId w:val="20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 валентность и степень окисления элементов в веществах;</w:t>
            </w:r>
          </w:p>
          <w:p w:rsidR="00C070EA" w:rsidRPr="00030EAB" w:rsidRDefault="00C070EA" w:rsidP="006918D2">
            <w:pPr>
              <w:numPr>
                <w:ilvl w:val="0"/>
                <w:numId w:val="20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</w:t>
            </w:r>
          </w:p>
          <w:p w:rsidR="00C070EA" w:rsidRPr="00030EAB" w:rsidRDefault="00C070EA" w:rsidP="006918D2">
            <w:pPr>
              <w:numPr>
                <w:ilvl w:val="0"/>
                <w:numId w:val="20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объяснять закономерности изменения физических и химических свойств простых веществ и их высших оксидов, образованных элементами второго и третьего периодов;</w:t>
            </w:r>
          </w:p>
          <w:p w:rsidR="00C070EA" w:rsidRPr="00030EAB" w:rsidRDefault="00C070EA" w:rsidP="006918D2">
            <w:pPr>
              <w:numPr>
                <w:ilvl w:val="0"/>
                <w:numId w:val="20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называть общие химические свойства, характерные для групп оксидов: кислотных, основных, амфотерных.</w:t>
            </w:r>
          </w:p>
          <w:p w:rsidR="00C070EA" w:rsidRPr="00030EAB" w:rsidRDefault="00C070EA" w:rsidP="006918D2">
            <w:pPr>
              <w:numPr>
                <w:ilvl w:val="0"/>
                <w:numId w:val="20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называть общие химические свойства, характерные для каждого класса веществ;</w:t>
            </w:r>
          </w:p>
          <w:p w:rsidR="00C070EA" w:rsidRPr="00030EAB" w:rsidRDefault="00C070EA" w:rsidP="006918D2">
            <w:pPr>
              <w:numPr>
                <w:ilvl w:val="0"/>
                <w:numId w:val="20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приводить примеры 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реакций, подтверждающих химические свойства неорганических веществ: оксидов, кислот, оснований и солей;</w:t>
            </w:r>
          </w:p>
          <w:p w:rsidR="00C070EA" w:rsidRPr="00030EAB" w:rsidRDefault="0002406F" w:rsidP="006918D2">
            <w:pPr>
              <w:numPr>
                <w:ilvl w:val="0"/>
                <w:numId w:val="20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 вещество –</w:t>
            </w:r>
            <w:r w:rsidR="00C070EA"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окислитель и вещество – восстановитель в </w:t>
            </w:r>
            <w:proofErr w:type="spellStart"/>
            <w:r w:rsidR="00C070EA"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="00C070EA"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восстановительных реакциях;</w:t>
            </w:r>
          </w:p>
          <w:p w:rsidR="00C070EA" w:rsidRPr="00030EAB" w:rsidRDefault="00C070EA" w:rsidP="006918D2">
            <w:pPr>
              <w:numPr>
                <w:ilvl w:val="0"/>
                <w:numId w:val="20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составлять электронный баланс по предложенным схемам реакций;</w:t>
            </w:r>
          </w:p>
          <w:p w:rsidR="004545CD" w:rsidRPr="00030EAB" w:rsidRDefault="00C070EA" w:rsidP="006918D2">
            <w:pPr>
              <w:numPr>
                <w:ilvl w:val="0"/>
                <w:numId w:val="20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проводить лабораторные опыты, подтверждающие химические свойства основных классов неорганических веществ;</w:t>
            </w:r>
          </w:p>
        </w:tc>
        <w:tc>
          <w:tcPr>
            <w:tcW w:w="3260" w:type="dxa"/>
          </w:tcPr>
          <w:p w:rsidR="00C070EA" w:rsidRPr="00030EAB" w:rsidRDefault="00C070EA" w:rsidP="006918D2">
            <w:pPr>
              <w:numPr>
                <w:ilvl w:val="0"/>
                <w:numId w:val="15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грамотно обращаться с веществами в повседневной жизни;</w:t>
            </w:r>
          </w:p>
          <w:p w:rsidR="00C070EA" w:rsidRPr="00030EAB" w:rsidRDefault="00C070EA" w:rsidP="006918D2">
            <w:pPr>
              <w:numPr>
                <w:ilvl w:val="0"/>
                <w:numId w:val="15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осознавать необходимость соблюдения правил экологически безопасного поведения в окружающей природной среде;</w:t>
            </w:r>
          </w:p>
          <w:p w:rsidR="00C070EA" w:rsidRPr="00030EAB" w:rsidRDefault="00C070EA" w:rsidP="006918D2">
            <w:pPr>
              <w:numPr>
                <w:ilvl w:val="0"/>
                <w:numId w:val="15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понимать смысл и необходимость соблюдения предписаний, предлагаемых в инструкциях по использованию лекарств, средств бытовой химии и др.;</w:t>
            </w:r>
          </w:p>
          <w:p w:rsidR="00C070EA" w:rsidRPr="00030EAB" w:rsidRDefault="00C070EA" w:rsidP="006918D2">
            <w:pPr>
              <w:numPr>
                <w:ilvl w:val="0"/>
                <w:numId w:val="15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использовать приобретенные ключевые компетентности при выполнении 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исследовательских проектов по изучению свойств, способов получения и распознавания веществ;</w:t>
            </w:r>
          </w:p>
          <w:p w:rsidR="00C070EA" w:rsidRPr="00030EAB" w:rsidRDefault="00C070EA" w:rsidP="006918D2">
            <w:pPr>
              <w:numPr>
                <w:ilvl w:val="0"/>
                <w:numId w:val="15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коммуникативную компетентность, используя средства устного и письменного общения, проявлять готовность к уважению иной точки зрения при обсуждении результатов выполненной работы;</w:t>
            </w:r>
          </w:p>
          <w:p w:rsidR="00C070EA" w:rsidRPr="00030EAB" w:rsidRDefault="00C070EA" w:rsidP="006918D2">
            <w:pPr>
              <w:numPr>
                <w:ilvl w:val="0"/>
                <w:numId w:val="15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      </w:r>
          </w:p>
          <w:p w:rsidR="004545CD" w:rsidRPr="00030EAB" w:rsidRDefault="004545CD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numPr>
                <w:ilvl w:val="0"/>
                <w:numId w:val="17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осознавать значение теоретических знаний для практической деятельности человека;</w:t>
            </w:r>
          </w:p>
          <w:p w:rsidR="00C070EA" w:rsidRPr="00030EAB" w:rsidRDefault="00C070EA" w:rsidP="006918D2">
            <w:pPr>
              <w:numPr>
                <w:ilvl w:val="0"/>
                <w:numId w:val="17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описывать изученные объекты как системы, применяя логику системного анализа;</w:t>
            </w:r>
          </w:p>
          <w:p w:rsidR="00C070EA" w:rsidRPr="00030EAB" w:rsidRDefault="00C070EA" w:rsidP="006918D2">
            <w:pPr>
              <w:numPr>
                <w:ilvl w:val="0"/>
                <w:numId w:val="17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применять знания о закономерностях периодической системы химических элементов для объяснения и предвидения свойств конкретных веществ;</w:t>
            </w:r>
          </w:p>
          <w:p w:rsidR="00C070EA" w:rsidRPr="00030EAB" w:rsidRDefault="00C070EA" w:rsidP="006918D2">
            <w:pPr>
              <w:numPr>
                <w:ilvl w:val="0"/>
                <w:numId w:val="17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развивать информационную компетентность посредством углубления знаний об истории становления химической науки, ее основных понятий, периодического закона как одного из важнейших законов природы, а также о современных 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достижениях науки и техники.</w:t>
            </w: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02406F" w:rsidRPr="00030EAB" w:rsidRDefault="0002406F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02406F" w:rsidRPr="00030EAB" w:rsidRDefault="0002406F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070EA" w:rsidRPr="00030EAB" w:rsidRDefault="00C070EA" w:rsidP="006918D2">
            <w:pPr>
              <w:numPr>
                <w:ilvl w:val="0"/>
                <w:numId w:val="19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составлять молекулярные и полные ионные уравнения по сокращенным ионным уравнениям;</w:t>
            </w:r>
          </w:p>
          <w:p w:rsidR="00C070EA" w:rsidRPr="00030EAB" w:rsidRDefault="00C070EA" w:rsidP="006918D2">
            <w:pPr>
              <w:numPr>
                <w:ilvl w:val="0"/>
                <w:numId w:val="19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приводить примеры реакций, подтверждающих существование 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взаимосвязи между основными классами неорганических веществ;</w:t>
            </w:r>
          </w:p>
          <w:p w:rsidR="00C070EA" w:rsidRPr="00030EAB" w:rsidRDefault="00C070EA" w:rsidP="006918D2">
            <w:pPr>
              <w:numPr>
                <w:ilvl w:val="0"/>
                <w:numId w:val="19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прогнозировать результаты воздействия различных факторов на скорость химической реакции;</w:t>
            </w:r>
          </w:p>
          <w:p w:rsidR="00C070EA" w:rsidRPr="00030EAB" w:rsidRDefault="00C070EA" w:rsidP="006918D2">
            <w:pPr>
              <w:numPr>
                <w:ilvl w:val="0"/>
                <w:numId w:val="19"/>
              </w:num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75" w:hanging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прогнозировать результаты воздействия различных факторов на смещение химического равновесия.</w:t>
            </w:r>
          </w:p>
          <w:p w:rsidR="00C070EA" w:rsidRPr="00030EAB" w:rsidRDefault="00C070E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46ADA" w:rsidRPr="00030EAB" w:rsidRDefault="00C46AD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46ADA" w:rsidRPr="00030EAB" w:rsidRDefault="00C46AD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46ADA" w:rsidRPr="00030EAB" w:rsidRDefault="00C46AD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46ADA" w:rsidRPr="00030EAB" w:rsidRDefault="00C46AD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46ADA" w:rsidRPr="00030EAB" w:rsidRDefault="00C46AD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46ADA" w:rsidRPr="00030EAB" w:rsidRDefault="00C46AD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46ADA" w:rsidRPr="00030EAB" w:rsidRDefault="00C46AD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46ADA" w:rsidRPr="00030EAB" w:rsidRDefault="00C46AD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46ADA" w:rsidRPr="00030EAB" w:rsidRDefault="00C46AD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46ADA" w:rsidRPr="00030EAB" w:rsidRDefault="00C46AD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46ADA" w:rsidRPr="00030EAB" w:rsidRDefault="00C46AD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46ADA" w:rsidRPr="00030EAB" w:rsidRDefault="00C46AD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46ADA" w:rsidRPr="00030EAB" w:rsidRDefault="00C46AD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46ADA" w:rsidRPr="00030EAB" w:rsidRDefault="00C46AD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46ADA" w:rsidRPr="00030EAB" w:rsidRDefault="00C46AD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46ADA" w:rsidRPr="00030EAB" w:rsidRDefault="00C46AD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46ADA" w:rsidRPr="00030EAB" w:rsidRDefault="00C46AD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46ADA" w:rsidRPr="00030EAB" w:rsidRDefault="00C46AD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46ADA" w:rsidRPr="00030EAB" w:rsidRDefault="00C46AD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46ADA" w:rsidRPr="00030EAB" w:rsidRDefault="00C46AD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46ADA" w:rsidRPr="00030EAB" w:rsidRDefault="00C46AD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46ADA" w:rsidRPr="00030EAB" w:rsidRDefault="00C46AD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46ADA" w:rsidRPr="00030EAB" w:rsidRDefault="00C46AD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46ADA" w:rsidRPr="00030EAB" w:rsidRDefault="00C46AD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46ADA" w:rsidRPr="00030EAB" w:rsidRDefault="00C46AD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46ADA" w:rsidRPr="00030EAB" w:rsidRDefault="00C46AD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46ADA" w:rsidRPr="00030EAB" w:rsidRDefault="00C46AD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46ADA" w:rsidRPr="00030EAB" w:rsidRDefault="00C46AD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46ADA" w:rsidRPr="00030EAB" w:rsidRDefault="00C46AD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F4614E" w:rsidRPr="00030EAB" w:rsidRDefault="00F4614E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C46ADA" w:rsidRPr="00030EAB" w:rsidRDefault="00C46ADA" w:rsidP="006918D2">
            <w:pPr>
              <w:pStyle w:val="Default"/>
              <w:ind w:left="175" w:hanging="175"/>
              <w:rPr>
                <w:b/>
                <w:color w:val="auto"/>
                <w:sz w:val="28"/>
                <w:szCs w:val="28"/>
              </w:rPr>
            </w:pPr>
          </w:p>
          <w:p w:rsidR="00C46ADA" w:rsidRPr="00030EAB" w:rsidRDefault="00C46ADA" w:rsidP="006918D2">
            <w:pPr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</w:rPr>
              <w:t>• грамотно обращаться с веществами в повседневной жизни;</w:t>
            </w:r>
          </w:p>
          <w:p w:rsidR="00C46ADA" w:rsidRPr="00030EAB" w:rsidRDefault="00C46ADA" w:rsidP="006918D2">
            <w:pPr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</w:rPr>
              <w:t>• осознавать необходимость соблюдения правил экологически безопасного поведения в окружающей природной среде;</w:t>
            </w:r>
          </w:p>
          <w:p w:rsidR="00C46ADA" w:rsidRPr="00030EAB" w:rsidRDefault="00C46ADA" w:rsidP="006918D2">
            <w:pPr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• понимать смысл и необходимость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соблюдения предписаний, предлагаемых в инструкциях по использованию лекарств, средств бытовой химии и др.;</w:t>
            </w:r>
          </w:p>
          <w:p w:rsidR="00C46ADA" w:rsidRPr="00030EAB" w:rsidRDefault="00C46ADA" w:rsidP="006918D2">
            <w:pPr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</w:rPr>
              <w:t>• использовать приобретённые ключевые компетентности при выполнении исследовательских проектов по изучению свойств, способов получения и распознавания веществ;</w:t>
            </w:r>
          </w:p>
          <w:p w:rsidR="00C46ADA" w:rsidRPr="00030EAB" w:rsidRDefault="00C46ADA" w:rsidP="006918D2">
            <w:pPr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• 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таблицами, проявлять готовность к уважению иной точки зрения при обсуждении результатов выполненной работы;</w:t>
            </w:r>
          </w:p>
          <w:p w:rsidR="00C46ADA" w:rsidRPr="00030EAB" w:rsidRDefault="00C46ADA" w:rsidP="006918D2">
            <w:pPr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</w:rPr>
              <w:t>• 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      </w:r>
          </w:p>
          <w:p w:rsidR="00C46ADA" w:rsidRPr="00030EAB" w:rsidRDefault="00C46ADA" w:rsidP="006918D2">
            <w:pPr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</w:rPr>
              <w:t>• осознавать значение теоретических знаний для практической деятельности человека;</w:t>
            </w:r>
          </w:p>
          <w:p w:rsidR="00C46ADA" w:rsidRPr="00030EAB" w:rsidRDefault="00C46ADA" w:rsidP="006918D2">
            <w:pPr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</w:rPr>
              <w:t>• описывать изученные объекты как системы, прим</w:t>
            </w:r>
            <w:r w:rsidR="00F4614E" w:rsidRPr="00030EAB">
              <w:rPr>
                <w:rFonts w:ascii="Times New Roman" w:eastAsia="TimesNewRomanPSMT" w:hAnsi="Times New Roman" w:cs="Times New Roman"/>
                <w:sz w:val="28"/>
                <w:szCs w:val="28"/>
              </w:rPr>
              <w:t>еняя логику системного анализа;</w:t>
            </w:r>
          </w:p>
          <w:p w:rsidR="00C46ADA" w:rsidRPr="00030EAB" w:rsidRDefault="00C46ADA" w:rsidP="006918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C46ADA" w:rsidRPr="00030EAB" w:rsidRDefault="00C46ADA" w:rsidP="006918D2">
            <w:pPr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264AB9" w:rsidRPr="00030EAB" w:rsidRDefault="00264AB9" w:rsidP="006918D2">
            <w:pPr>
              <w:numPr>
                <w:ilvl w:val="0"/>
                <w:numId w:val="21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0" w:firstLine="36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воспитание российской гражданской идентичности: патриотизма, любви и уважению к Отечеству, чувства гордости за свою Родину, за российскую химическую науку;</w:t>
            </w:r>
          </w:p>
          <w:p w:rsidR="00264AB9" w:rsidRPr="00030EAB" w:rsidRDefault="00264AB9" w:rsidP="006918D2">
            <w:pPr>
              <w:numPr>
                <w:ilvl w:val="0"/>
                <w:numId w:val="21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0" w:firstLine="36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формирование целостного мировоззрения, соответствующего современному уровню развития </w:t>
            </w:r>
            <w:r w:rsidR="002935BA" w:rsidRPr="00030EAB">
              <w:rPr>
                <w:rFonts w:ascii="Times New Roman" w:eastAsia="Times New Roman" w:hAnsi="Times New Roman" w:cs="Times New Roman"/>
                <w:sz w:val="28"/>
                <w:szCs w:val="24"/>
              </w:rPr>
              <w:t>науки и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общественной практики, а также социальному, культурному, языковому и духовному многообразию современного мира;</w:t>
            </w:r>
          </w:p>
          <w:p w:rsidR="00264AB9" w:rsidRPr="00030EAB" w:rsidRDefault="00264AB9" w:rsidP="006918D2">
            <w:pPr>
              <w:numPr>
                <w:ilvl w:val="0"/>
                <w:numId w:val="21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0" w:firstLine="36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формирование ответственного отношения к учению, готовности и 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способности к саморазвитию и самообразованию на основе мотивации к обучению и познанию, выбору профильного образования на основе информации о существующих профессиях и личных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      </w:r>
          </w:p>
          <w:p w:rsidR="00264AB9" w:rsidRPr="00030EAB" w:rsidRDefault="00264AB9" w:rsidP="006918D2">
            <w:pPr>
              <w:numPr>
                <w:ilvl w:val="0"/>
                <w:numId w:val="21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0" w:firstLine="36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4"/>
              </w:rPr>
              <w:t>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</w:t>
            </w:r>
          </w:p>
          <w:p w:rsidR="00264AB9" w:rsidRPr="00030EAB" w:rsidRDefault="00264AB9" w:rsidP="006918D2">
            <w:pPr>
              <w:numPr>
                <w:ilvl w:val="0"/>
                <w:numId w:val="21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0" w:firstLine="36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</w:t>
            </w:r>
          </w:p>
          <w:p w:rsidR="00264AB9" w:rsidRPr="00030EAB" w:rsidRDefault="00264AB9" w:rsidP="006918D2">
            <w:pPr>
              <w:numPr>
                <w:ilvl w:val="0"/>
                <w:numId w:val="21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0" w:firstLine="36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4"/>
              </w:rPr>
      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      </w:r>
          </w:p>
          <w:p w:rsidR="00264AB9" w:rsidRPr="00030EAB" w:rsidRDefault="00264AB9" w:rsidP="006918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4AB9" w:rsidRPr="00030EAB" w:rsidRDefault="00264AB9" w:rsidP="006918D2">
            <w:pPr>
              <w:pStyle w:val="Default"/>
              <w:rPr>
                <w:rFonts w:eastAsia="Times New Roman"/>
                <w:color w:val="auto"/>
                <w:sz w:val="28"/>
                <w:szCs w:val="28"/>
              </w:rPr>
            </w:pPr>
          </w:p>
          <w:p w:rsidR="00264AB9" w:rsidRPr="00030EAB" w:rsidRDefault="00264AB9" w:rsidP="006918D2">
            <w:pPr>
              <w:pStyle w:val="Default"/>
              <w:rPr>
                <w:rFonts w:eastAsia="Times New Roman"/>
                <w:color w:val="auto"/>
                <w:sz w:val="28"/>
                <w:szCs w:val="28"/>
              </w:rPr>
            </w:pPr>
          </w:p>
          <w:p w:rsidR="00264AB9" w:rsidRPr="00030EAB" w:rsidRDefault="00264AB9" w:rsidP="006918D2">
            <w:pPr>
              <w:pStyle w:val="Default"/>
              <w:rPr>
                <w:rFonts w:eastAsia="Times New Roman"/>
                <w:color w:val="auto"/>
                <w:sz w:val="28"/>
                <w:szCs w:val="28"/>
              </w:rPr>
            </w:pPr>
          </w:p>
          <w:p w:rsidR="002935BA" w:rsidRPr="00030EAB" w:rsidRDefault="002935BA" w:rsidP="00691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В рамках </w:t>
            </w:r>
            <w:r w:rsidRPr="00030E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ценностного и эмоционального компонентов</w:t>
            </w:r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будут сформированы:</w:t>
            </w:r>
          </w:p>
          <w:p w:rsidR="002935BA" w:rsidRPr="00030EAB" w:rsidRDefault="002935BA" w:rsidP="006918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t>• гражданский патриотизм, любовь к Родине, чувство гордости за свою страну;</w:t>
            </w:r>
          </w:p>
          <w:p w:rsidR="002935BA" w:rsidRPr="00030EAB" w:rsidRDefault="002935BA" w:rsidP="006918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t>• уважение к истории, культурным и историческим памятникам;</w:t>
            </w:r>
          </w:p>
          <w:p w:rsidR="002935BA" w:rsidRPr="00030EAB" w:rsidRDefault="002935BA" w:rsidP="006918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t>• эмоционально положительное принятие своей этнической идентичности;</w:t>
            </w:r>
          </w:p>
          <w:p w:rsidR="002935BA" w:rsidRPr="00030EAB" w:rsidRDefault="002935BA" w:rsidP="006918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t>• уважение к другим народам России и мира и принятие их, межэтническая толерантность, готовность к равноправному сотрудничеству;</w:t>
            </w:r>
          </w:p>
          <w:p w:rsidR="002935BA" w:rsidRPr="00030EAB" w:rsidRDefault="002935BA" w:rsidP="006918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• уважение к личности и её достоинству, доброжелательное отношение к окружающим, </w:t>
            </w:r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нетерпимость к любым видам насилия и готовность противостоять им;</w:t>
            </w:r>
          </w:p>
          <w:p w:rsidR="002935BA" w:rsidRPr="00030EAB" w:rsidRDefault="002935BA" w:rsidP="006918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t>• уважение к ценностям семьи, любовь к природе, признание ценности здоровья, своего и других людей, оптимизм в восприятии мира;</w:t>
            </w:r>
          </w:p>
          <w:p w:rsidR="002935BA" w:rsidRPr="00030EAB" w:rsidRDefault="002935BA" w:rsidP="006918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t>• потребность в самовыражении и самореализации, социальном признании;</w:t>
            </w:r>
          </w:p>
          <w:p w:rsidR="002935BA" w:rsidRPr="00030EAB" w:rsidRDefault="002935BA" w:rsidP="006918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t>• позитивная моральная самооценка и моральные чувства — чувство гордости при следовании моральным нормам, переживание стыда и вины при их нарушении.</w:t>
            </w:r>
          </w:p>
          <w:p w:rsidR="002935BA" w:rsidRPr="00030EAB" w:rsidRDefault="002935BA" w:rsidP="00691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рамках </w:t>
            </w:r>
            <w:proofErr w:type="spellStart"/>
            <w:r w:rsidRPr="00030E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деятельностного</w:t>
            </w:r>
            <w:proofErr w:type="spellEnd"/>
            <w:r w:rsidRPr="00030E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(поведенческого) компонента</w:t>
            </w:r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будут сформированы:</w:t>
            </w:r>
          </w:p>
          <w:p w:rsidR="002935BA" w:rsidRPr="00030EAB" w:rsidRDefault="002935BA" w:rsidP="006918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• готовность и способность к участию в </w:t>
            </w:r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школьном самоуправлении в пределах возрастных компетенций (дежурство в школе и классе, участие в детских и молодёжных общественных организациях, школьных и внешкольных мероприятиях);</w:t>
            </w:r>
          </w:p>
          <w:p w:rsidR="002935BA" w:rsidRPr="00030EAB" w:rsidRDefault="002935BA" w:rsidP="006918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t>• готовность и способность к выполнению норм и требований школьной жизни, прав и обязанностей ученика;</w:t>
            </w:r>
          </w:p>
          <w:p w:rsidR="0002406F" w:rsidRPr="00030EAB" w:rsidRDefault="0002406F" w:rsidP="006918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2406F" w:rsidRPr="00030EAB" w:rsidRDefault="0002406F" w:rsidP="006918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35BA" w:rsidRPr="00030EAB" w:rsidRDefault="002935BA" w:rsidP="006918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t>• умение вести диалог на основе равноправных отношений и взаимного уважения и принятия; умение конструктивно разрешать конфликты;</w:t>
            </w:r>
          </w:p>
          <w:p w:rsidR="002935BA" w:rsidRPr="00030EAB" w:rsidRDefault="002935BA" w:rsidP="006918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• готовность и способность к выполнению моральных норм в отношении </w:t>
            </w:r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взрослых и сверстников в школе, дома, во </w:t>
            </w:r>
            <w:proofErr w:type="spellStart"/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t>внеучебных</w:t>
            </w:r>
            <w:proofErr w:type="spellEnd"/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видах деятельности;</w:t>
            </w:r>
          </w:p>
          <w:p w:rsidR="002935BA" w:rsidRPr="00030EAB" w:rsidRDefault="002935BA" w:rsidP="006918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t>• потребность в участии в общественной жизни ближайшего социального окружения, общественно полезной деятельности;</w:t>
            </w:r>
          </w:p>
          <w:p w:rsidR="002935BA" w:rsidRPr="00030EAB" w:rsidRDefault="002935BA" w:rsidP="006918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t>• умение строить жизненные планы с учётом конкретных социально-исторических, политических и экономических условий;</w:t>
            </w:r>
          </w:p>
          <w:p w:rsidR="002935BA" w:rsidRPr="00030EAB" w:rsidRDefault="002935BA" w:rsidP="006918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t>• устойчивый познавательный интерес и становление смыслообразующей функции познавательного мотива;</w:t>
            </w:r>
          </w:p>
          <w:p w:rsidR="002935BA" w:rsidRPr="00030EAB" w:rsidRDefault="002935BA" w:rsidP="006918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t>• готовность к выбору профильного образования.</w:t>
            </w:r>
          </w:p>
          <w:p w:rsidR="00264AB9" w:rsidRPr="00030EAB" w:rsidRDefault="00264AB9" w:rsidP="006918D2">
            <w:pPr>
              <w:pStyle w:val="Default"/>
              <w:rPr>
                <w:rFonts w:eastAsia="Times New Roman"/>
                <w:color w:val="auto"/>
                <w:sz w:val="28"/>
                <w:szCs w:val="28"/>
              </w:rPr>
            </w:pPr>
          </w:p>
          <w:p w:rsidR="00264AB9" w:rsidRPr="00030EAB" w:rsidRDefault="00264AB9" w:rsidP="006918D2">
            <w:pPr>
              <w:pStyle w:val="Default"/>
              <w:rPr>
                <w:rFonts w:eastAsia="Times New Roman"/>
                <w:color w:val="auto"/>
                <w:sz w:val="28"/>
                <w:szCs w:val="28"/>
              </w:rPr>
            </w:pPr>
          </w:p>
          <w:p w:rsidR="00264AB9" w:rsidRPr="00030EAB" w:rsidRDefault="00264AB9" w:rsidP="006918D2">
            <w:pPr>
              <w:pStyle w:val="Default"/>
              <w:rPr>
                <w:rFonts w:eastAsia="Times New Roman"/>
                <w:color w:val="auto"/>
                <w:sz w:val="28"/>
                <w:szCs w:val="28"/>
              </w:rPr>
            </w:pPr>
          </w:p>
          <w:p w:rsidR="00264AB9" w:rsidRPr="00030EAB" w:rsidRDefault="00264AB9" w:rsidP="006918D2">
            <w:pPr>
              <w:pStyle w:val="Default"/>
              <w:rPr>
                <w:rFonts w:eastAsia="Times New Roman"/>
                <w:color w:val="auto"/>
                <w:sz w:val="28"/>
                <w:szCs w:val="28"/>
              </w:rPr>
            </w:pPr>
          </w:p>
          <w:p w:rsidR="00264AB9" w:rsidRPr="00030EAB" w:rsidRDefault="00264AB9" w:rsidP="006918D2">
            <w:pPr>
              <w:pStyle w:val="Default"/>
              <w:rPr>
                <w:rFonts w:eastAsia="Times New Roman"/>
                <w:color w:val="auto"/>
                <w:sz w:val="28"/>
                <w:szCs w:val="28"/>
              </w:rPr>
            </w:pPr>
          </w:p>
          <w:p w:rsidR="00264AB9" w:rsidRPr="00030EAB" w:rsidRDefault="00264AB9" w:rsidP="006918D2">
            <w:pPr>
              <w:pStyle w:val="Default"/>
              <w:rPr>
                <w:rFonts w:eastAsia="Times New Roman"/>
                <w:color w:val="auto"/>
                <w:sz w:val="28"/>
                <w:szCs w:val="28"/>
              </w:rPr>
            </w:pPr>
          </w:p>
          <w:p w:rsidR="00264AB9" w:rsidRPr="00030EAB" w:rsidRDefault="00264AB9" w:rsidP="006918D2">
            <w:pPr>
              <w:pStyle w:val="Default"/>
              <w:rPr>
                <w:rFonts w:eastAsia="Times New Roman"/>
                <w:color w:val="auto"/>
                <w:sz w:val="28"/>
                <w:szCs w:val="28"/>
              </w:rPr>
            </w:pPr>
          </w:p>
          <w:p w:rsidR="00264AB9" w:rsidRPr="00030EAB" w:rsidRDefault="00264AB9" w:rsidP="006918D2">
            <w:pPr>
              <w:pStyle w:val="Default"/>
              <w:rPr>
                <w:rFonts w:eastAsia="Times New Roman"/>
                <w:color w:val="auto"/>
                <w:sz w:val="28"/>
                <w:szCs w:val="28"/>
              </w:rPr>
            </w:pPr>
          </w:p>
          <w:p w:rsidR="00264AB9" w:rsidRPr="00030EAB" w:rsidRDefault="00264AB9" w:rsidP="006918D2">
            <w:pPr>
              <w:pStyle w:val="Default"/>
              <w:rPr>
                <w:rFonts w:eastAsia="Times New Roman"/>
                <w:color w:val="auto"/>
                <w:sz w:val="28"/>
                <w:szCs w:val="28"/>
              </w:rPr>
            </w:pPr>
          </w:p>
          <w:p w:rsidR="00264AB9" w:rsidRPr="00030EAB" w:rsidRDefault="00264AB9" w:rsidP="006918D2">
            <w:pPr>
              <w:pStyle w:val="Default"/>
              <w:rPr>
                <w:rFonts w:eastAsia="Times New Roman"/>
                <w:color w:val="auto"/>
                <w:sz w:val="28"/>
                <w:szCs w:val="28"/>
              </w:rPr>
            </w:pPr>
          </w:p>
          <w:p w:rsidR="00264AB9" w:rsidRPr="00030EAB" w:rsidRDefault="00264AB9" w:rsidP="006918D2">
            <w:pPr>
              <w:pStyle w:val="Default"/>
              <w:rPr>
                <w:rFonts w:eastAsia="Times New Roman"/>
                <w:color w:val="auto"/>
                <w:sz w:val="28"/>
                <w:szCs w:val="28"/>
              </w:rPr>
            </w:pPr>
          </w:p>
          <w:p w:rsidR="00264AB9" w:rsidRPr="00030EAB" w:rsidRDefault="00264AB9" w:rsidP="006918D2">
            <w:pPr>
              <w:pStyle w:val="Default"/>
              <w:rPr>
                <w:rFonts w:eastAsia="Times New Roman"/>
                <w:color w:val="auto"/>
                <w:sz w:val="28"/>
                <w:szCs w:val="28"/>
              </w:rPr>
            </w:pPr>
          </w:p>
          <w:p w:rsidR="00264AB9" w:rsidRPr="00030EAB" w:rsidRDefault="00264AB9" w:rsidP="006918D2">
            <w:pPr>
              <w:pStyle w:val="Default"/>
              <w:rPr>
                <w:rFonts w:eastAsia="Times New Roman"/>
                <w:color w:val="auto"/>
                <w:sz w:val="28"/>
                <w:szCs w:val="28"/>
              </w:rPr>
            </w:pPr>
          </w:p>
          <w:p w:rsidR="00264AB9" w:rsidRPr="00030EAB" w:rsidRDefault="00264AB9" w:rsidP="006918D2">
            <w:pPr>
              <w:pStyle w:val="Default"/>
              <w:rPr>
                <w:rFonts w:eastAsia="Times New Roman"/>
                <w:color w:val="auto"/>
                <w:sz w:val="28"/>
                <w:szCs w:val="28"/>
              </w:rPr>
            </w:pPr>
          </w:p>
          <w:p w:rsidR="00264AB9" w:rsidRPr="00030EAB" w:rsidRDefault="00264AB9" w:rsidP="006918D2">
            <w:pPr>
              <w:pStyle w:val="Default"/>
              <w:rPr>
                <w:rFonts w:eastAsia="Times New Roman"/>
                <w:color w:val="auto"/>
                <w:sz w:val="28"/>
                <w:szCs w:val="28"/>
              </w:rPr>
            </w:pPr>
          </w:p>
          <w:p w:rsidR="00264AB9" w:rsidRPr="00030EAB" w:rsidRDefault="00264AB9" w:rsidP="006918D2">
            <w:pPr>
              <w:pStyle w:val="Default"/>
              <w:rPr>
                <w:rFonts w:eastAsia="Times New Roman"/>
                <w:color w:val="auto"/>
                <w:sz w:val="28"/>
                <w:szCs w:val="28"/>
              </w:rPr>
            </w:pPr>
          </w:p>
          <w:p w:rsidR="00264AB9" w:rsidRPr="00030EAB" w:rsidRDefault="00264AB9" w:rsidP="006918D2">
            <w:pPr>
              <w:pStyle w:val="Default"/>
              <w:rPr>
                <w:rFonts w:eastAsia="Times New Roman"/>
                <w:color w:val="auto"/>
                <w:sz w:val="28"/>
                <w:szCs w:val="28"/>
              </w:rPr>
            </w:pPr>
          </w:p>
          <w:p w:rsidR="002935BA" w:rsidRPr="00030EAB" w:rsidRDefault="002935BA" w:rsidP="006918D2">
            <w:pPr>
              <w:pStyle w:val="Default"/>
              <w:rPr>
                <w:rFonts w:eastAsia="Times New Roman"/>
                <w:color w:val="auto"/>
                <w:sz w:val="28"/>
                <w:szCs w:val="28"/>
              </w:rPr>
            </w:pPr>
          </w:p>
          <w:p w:rsidR="002935BA" w:rsidRPr="00030EAB" w:rsidRDefault="002935BA" w:rsidP="006918D2">
            <w:pPr>
              <w:pStyle w:val="Default"/>
              <w:rPr>
                <w:rFonts w:eastAsia="Times New Roman"/>
                <w:color w:val="auto"/>
                <w:sz w:val="28"/>
                <w:szCs w:val="28"/>
              </w:rPr>
            </w:pPr>
          </w:p>
          <w:p w:rsidR="00264AB9" w:rsidRPr="00030EAB" w:rsidRDefault="00264AB9" w:rsidP="006918D2">
            <w:pPr>
              <w:pStyle w:val="Default"/>
              <w:rPr>
                <w:rFonts w:eastAsia="Times New Roman"/>
                <w:color w:val="auto"/>
                <w:sz w:val="28"/>
                <w:szCs w:val="28"/>
              </w:rPr>
            </w:pPr>
          </w:p>
          <w:p w:rsidR="004545CD" w:rsidRPr="00030EAB" w:rsidRDefault="004545CD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  <w:r w:rsidRPr="00030EAB">
              <w:rPr>
                <w:rFonts w:eastAsia="Times New Roman"/>
                <w:color w:val="auto"/>
                <w:sz w:val="28"/>
                <w:szCs w:val="28"/>
              </w:rPr>
              <w:t>1) в ценностно-ориентационной сфере — чувство гордости за российскую химическую науку, гуманизм, отношение к труду, целеустремленность;</w:t>
            </w:r>
            <w:r w:rsidRPr="00030EAB">
              <w:rPr>
                <w:rFonts w:eastAsia="Times New Roman"/>
                <w:color w:val="auto"/>
                <w:sz w:val="28"/>
                <w:szCs w:val="28"/>
              </w:rPr>
              <w:br/>
              <w:t xml:space="preserve">2) в трудовой сфере — готовность к осознанному выбору дальнейшей образовательной </w:t>
            </w:r>
            <w:r w:rsidRPr="00030EAB">
              <w:rPr>
                <w:rFonts w:eastAsia="Times New Roman"/>
                <w:color w:val="auto"/>
                <w:sz w:val="28"/>
                <w:szCs w:val="28"/>
              </w:rPr>
              <w:lastRenderedPageBreak/>
              <w:t>траектории;</w:t>
            </w:r>
            <w:r w:rsidRPr="00030EAB">
              <w:rPr>
                <w:rFonts w:eastAsia="Times New Roman"/>
                <w:color w:val="auto"/>
                <w:sz w:val="28"/>
                <w:szCs w:val="28"/>
              </w:rPr>
              <w:br/>
              <w:t>3) в познавательной (когнитивной, интеллектуальной) сфере — умение управлять своей познавательной деятельностью.</w:t>
            </w:r>
          </w:p>
        </w:tc>
        <w:tc>
          <w:tcPr>
            <w:tcW w:w="2552" w:type="dxa"/>
          </w:tcPr>
          <w:p w:rsidR="00264AB9" w:rsidRPr="00030EAB" w:rsidRDefault="00264AB9" w:rsidP="006918D2">
            <w:pPr>
              <w:pStyle w:val="af0"/>
              <w:numPr>
                <w:ilvl w:val="0"/>
                <w:numId w:val="22"/>
              </w:numPr>
              <w:tabs>
                <w:tab w:val="clear" w:pos="501"/>
                <w:tab w:val="num" w:pos="176"/>
              </w:tabs>
              <w:spacing w:before="100" w:beforeAutospacing="1" w:after="100" w:afterAutospacing="1"/>
              <w:ind w:left="0" w:firstLine="360"/>
              <w:rPr>
                <w:sz w:val="28"/>
                <w:szCs w:val="28"/>
              </w:rPr>
            </w:pPr>
            <w:r w:rsidRPr="00030EAB">
              <w:rPr>
                <w:sz w:val="28"/>
                <w:szCs w:val="28"/>
              </w:rPr>
              <w:lastRenderedPageBreak/>
              <w:t>овладение навыками самостоятельного приобретения новых знаний, организации учебной деятельности, поиска средств её осуществления;</w:t>
            </w:r>
          </w:p>
          <w:p w:rsidR="00264AB9" w:rsidRPr="00030EAB" w:rsidRDefault="00264AB9" w:rsidP="006918D2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0"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способ, осуществлять познавательную рефлексию в отношении действий по решению учебных и познавательных задач.</w:t>
            </w:r>
          </w:p>
          <w:p w:rsidR="00264AB9" w:rsidRPr="00030EAB" w:rsidRDefault="00264AB9" w:rsidP="006918D2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0"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понимать проблему, ставить вопросы, выдвигать гипотезу, давать определение понятиям, классифицировать, структурировать материал, проводить эксперименты, аргументировать собственную позицию, формулировать выводы и заключения;</w:t>
            </w:r>
          </w:p>
          <w:p w:rsidR="00264AB9" w:rsidRPr="00030EAB" w:rsidRDefault="00264AB9" w:rsidP="006918D2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0"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264AB9" w:rsidRPr="00030EAB" w:rsidRDefault="00264AB9" w:rsidP="006918D2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0"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и развитие компетентности в области использования инструментов и технических средств 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информационных технологий (компьютеров и программного обеспечения) как инструментально основы развития коммуникативных и познавательных универсальных учебных действий;</w:t>
            </w:r>
          </w:p>
          <w:p w:rsidR="00264AB9" w:rsidRPr="00030EAB" w:rsidRDefault="00264AB9" w:rsidP="006918D2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0"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264AB9" w:rsidRPr="00030EAB" w:rsidRDefault="00264AB9" w:rsidP="006918D2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0"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извлекать информацию из различных источников (включая средства массовой информации, 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компакт-диски учебного назначения, ресурсы Интернета), свободно пользоваться справочной литературой, в том числе и на электронных носителях, соблюдать нормы информационной избирательности, этики;</w:t>
            </w:r>
          </w:p>
          <w:p w:rsidR="00264AB9" w:rsidRPr="00030EAB" w:rsidRDefault="00264AB9" w:rsidP="006918D2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0"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на практике пользоваться основными логическими приемами, методами наблюдения, моделирования, объяснения, решения проблем, прогнозирования и др.;</w:t>
            </w:r>
          </w:p>
          <w:p w:rsidR="00264AB9" w:rsidRPr="00030EAB" w:rsidRDefault="00264AB9" w:rsidP="006918D2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0"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умение организовывать свою жизнь в соответствии с представлениями о здоровом образе жизни, правах и обязанностях гражданина, ценностях бытия, культуры и социального взаимодействия;</w:t>
            </w:r>
          </w:p>
          <w:p w:rsidR="00264AB9" w:rsidRPr="00030EAB" w:rsidRDefault="00264AB9" w:rsidP="006918D2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0"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выполнять познавательные и практические задания, в том числе проектные;</w:t>
            </w:r>
          </w:p>
          <w:p w:rsidR="00264AB9" w:rsidRPr="00030EAB" w:rsidRDefault="00264AB9" w:rsidP="006918D2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0"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самостоятельно и аргументированно оценивать свои действия и действия одноклассников, содержательно обосновывая правильность или 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ошибочность результата и способа действия, адекватно оценивать объективную трудность как меру фактического или предполагаемого расхода ресурсов на решение задачи, а также свои возможности в достижении цели определенной сложности;</w:t>
            </w:r>
          </w:p>
          <w:p w:rsidR="00264AB9" w:rsidRPr="00030EAB" w:rsidRDefault="00264AB9" w:rsidP="006918D2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0"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работать в группе – эффективно сотрудничать и взаимодействовать на основе координации различных позиций при выработке общего решения в совместной деятельности; 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слушать партнера, формулировать и аргументировать свое мнение, корректно отстаивать свою позицию и координировать ее с позиции партнеров, в том числе в ситуации столкновения интересов; продуктивно разрешать конфликты на основе учета интересов и позиций всех его участников, поиска и оценки альтернативных способов разрешения конфликтов.</w:t>
            </w:r>
          </w:p>
          <w:p w:rsidR="00264AB9" w:rsidRPr="00030EAB" w:rsidRDefault="00264AB9" w:rsidP="006918D2">
            <w:pPr>
              <w:pStyle w:val="Default"/>
              <w:rPr>
                <w:rFonts w:eastAsia="Times New Roman"/>
                <w:color w:val="auto"/>
                <w:sz w:val="28"/>
                <w:szCs w:val="28"/>
              </w:rPr>
            </w:pPr>
          </w:p>
          <w:p w:rsidR="004545CD" w:rsidRPr="00030EAB" w:rsidRDefault="00B64AFF" w:rsidP="006918D2">
            <w:pPr>
              <w:pStyle w:val="Default"/>
              <w:rPr>
                <w:b/>
                <w:color w:val="auto"/>
                <w:sz w:val="28"/>
                <w:szCs w:val="28"/>
              </w:rPr>
            </w:pPr>
            <w:r w:rsidRPr="00030EAB">
              <w:rPr>
                <w:rFonts w:eastAsia="Times New Roman"/>
                <w:color w:val="auto"/>
                <w:sz w:val="28"/>
                <w:szCs w:val="28"/>
              </w:rPr>
              <w:br/>
            </w:r>
          </w:p>
        </w:tc>
      </w:tr>
    </w:tbl>
    <w:p w:rsidR="004545CD" w:rsidRPr="00030EAB" w:rsidRDefault="004545CD" w:rsidP="006918D2">
      <w:pPr>
        <w:pStyle w:val="af0"/>
        <w:ind w:left="0" w:firstLine="567"/>
        <w:rPr>
          <w:b/>
          <w:bCs/>
          <w:sz w:val="28"/>
          <w:szCs w:val="28"/>
        </w:rPr>
      </w:pPr>
    </w:p>
    <w:p w:rsidR="00C46ADA" w:rsidRPr="00030EAB" w:rsidRDefault="00C46ADA" w:rsidP="00691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2A1F" w:rsidRPr="00030EAB" w:rsidRDefault="00E02A1F" w:rsidP="003E01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F60" w:rsidRPr="00030EAB" w:rsidRDefault="00E02A1F" w:rsidP="003E01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EAB">
        <w:rPr>
          <w:rFonts w:ascii="Times New Roman" w:hAnsi="Times New Roman" w:cs="Times New Roman"/>
          <w:b/>
          <w:sz w:val="28"/>
          <w:szCs w:val="28"/>
        </w:rPr>
        <w:t>Тематический план</w:t>
      </w:r>
    </w:p>
    <w:p w:rsidR="00CA6F60" w:rsidRPr="00030EAB" w:rsidRDefault="00CA6F60" w:rsidP="003E011A">
      <w:pPr>
        <w:tabs>
          <w:tab w:val="left" w:pos="3544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30EAB">
        <w:rPr>
          <w:rFonts w:ascii="Times New Roman" w:hAnsi="Times New Roman" w:cs="Times New Roman"/>
          <w:b/>
          <w:sz w:val="28"/>
          <w:szCs w:val="28"/>
        </w:rPr>
        <w:t>Распределение часов по темам:</w:t>
      </w:r>
    </w:p>
    <w:p w:rsidR="003E011A" w:rsidRPr="00030EAB" w:rsidRDefault="003E011A" w:rsidP="003E01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5311"/>
        <w:gridCol w:w="2835"/>
        <w:gridCol w:w="2618"/>
        <w:gridCol w:w="2618"/>
      </w:tblGrid>
      <w:tr w:rsidR="00030EAB" w:rsidRPr="00030EAB" w:rsidTr="00030EAB">
        <w:trPr>
          <w:trHeight w:val="1121"/>
        </w:trPr>
        <w:tc>
          <w:tcPr>
            <w:tcW w:w="746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11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Тема раздела</w:t>
            </w:r>
          </w:p>
        </w:tc>
        <w:tc>
          <w:tcPr>
            <w:tcW w:w="2835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618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Количество контрольных работ</w:t>
            </w:r>
          </w:p>
        </w:tc>
        <w:tc>
          <w:tcPr>
            <w:tcW w:w="2618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Количество практических работ</w:t>
            </w:r>
          </w:p>
        </w:tc>
      </w:tr>
      <w:tr w:rsidR="00030EAB" w:rsidRPr="00030EAB" w:rsidTr="00030EAB">
        <w:trPr>
          <w:trHeight w:val="505"/>
        </w:trPr>
        <w:tc>
          <w:tcPr>
            <w:tcW w:w="746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1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835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rPr>
          <w:trHeight w:val="456"/>
        </w:trPr>
        <w:tc>
          <w:tcPr>
            <w:tcW w:w="746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11" w:type="dxa"/>
          </w:tcPr>
          <w:p w:rsidR="00CA6F60" w:rsidRPr="00030EAB" w:rsidRDefault="00CA6F60" w:rsidP="003E01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Первоначальные химические понятия</w:t>
            </w:r>
          </w:p>
        </w:tc>
        <w:tc>
          <w:tcPr>
            <w:tcW w:w="2835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18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8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30EAB" w:rsidRPr="00030EAB" w:rsidTr="00030EAB">
        <w:trPr>
          <w:trHeight w:val="277"/>
        </w:trPr>
        <w:tc>
          <w:tcPr>
            <w:tcW w:w="746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11" w:type="dxa"/>
          </w:tcPr>
          <w:p w:rsidR="00CA6F60" w:rsidRPr="00030EAB" w:rsidRDefault="00CA6F60" w:rsidP="003E01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Кислород. Горение</w:t>
            </w:r>
          </w:p>
        </w:tc>
        <w:tc>
          <w:tcPr>
            <w:tcW w:w="2835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18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0EAB" w:rsidRPr="00030EAB" w:rsidTr="00030EAB">
        <w:trPr>
          <w:trHeight w:val="341"/>
        </w:trPr>
        <w:tc>
          <w:tcPr>
            <w:tcW w:w="746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11" w:type="dxa"/>
          </w:tcPr>
          <w:p w:rsidR="00CA6F60" w:rsidRPr="00030EAB" w:rsidRDefault="00CA6F60" w:rsidP="003E01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Водород.</w:t>
            </w:r>
          </w:p>
        </w:tc>
        <w:tc>
          <w:tcPr>
            <w:tcW w:w="2835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18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0EAB" w:rsidRPr="00030EAB" w:rsidTr="00030EAB">
        <w:trPr>
          <w:trHeight w:val="405"/>
        </w:trPr>
        <w:tc>
          <w:tcPr>
            <w:tcW w:w="746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11" w:type="dxa"/>
          </w:tcPr>
          <w:p w:rsidR="00CA6F60" w:rsidRPr="00030EAB" w:rsidRDefault="00CA6F60" w:rsidP="003E01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Растворы. Вода.</w:t>
            </w:r>
          </w:p>
        </w:tc>
        <w:tc>
          <w:tcPr>
            <w:tcW w:w="2835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18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8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0EAB" w:rsidRPr="00030EAB" w:rsidTr="00030EAB">
        <w:trPr>
          <w:trHeight w:val="469"/>
        </w:trPr>
        <w:tc>
          <w:tcPr>
            <w:tcW w:w="746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11" w:type="dxa"/>
          </w:tcPr>
          <w:p w:rsidR="00CA6F60" w:rsidRPr="00030EAB" w:rsidRDefault="00CA6F60" w:rsidP="003E01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Количественные отношения в химии</w:t>
            </w:r>
          </w:p>
        </w:tc>
        <w:tc>
          <w:tcPr>
            <w:tcW w:w="2835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18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rPr>
          <w:trHeight w:val="547"/>
        </w:trPr>
        <w:tc>
          <w:tcPr>
            <w:tcW w:w="746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11" w:type="dxa"/>
          </w:tcPr>
          <w:p w:rsidR="00CA6F60" w:rsidRPr="00030EAB" w:rsidRDefault="00CA6F60" w:rsidP="003E01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Важнейшие классы неорганических соединений</w:t>
            </w:r>
          </w:p>
        </w:tc>
        <w:tc>
          <w:tcPr>
            <w:tcW w:w="2835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18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8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0EAB" w:rsidRPr="00030EAB" w:rsidTr="00030EAB">
        <w:trPr>
          <w:trHeight w:val="431"/>
        </w:trPr>
        <w:tc>
          <w:tcPr>
            <w:tcW w:w="746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11" w:type="dxa"/>
          </w:tcPr>
          <w:p w:rsidR="00CA6F60" w:rsidRPr="00030EAB" w:rsidRDefault="00CA6F60" w:rsidP="003E01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Периодический закон и строение атома</w:t>
            </w:r>
          </w:p>
        </w:tc>
        <w:tc>
          <w:tcPr>
            <w:tcW w:w="2835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18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rPr>
          <w:trHeight w:val="409"/>
        </w:trPr>
        <w:tc>
          <w:tcPr>
            <w:tcW w:w="746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11" w:type="dxa"/>
          </w:tcPr>
          <w:p w:rsidR="00CA6F60" w:rsidRPr="00030EAB" w:rsidRDefault="00CA6F60" w:rsidP="003E01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Строения вещества. Химическая связь</w:t>
            </w:r>
          </w:p>
        </w:tc>
        <w:tc>
          <w:tcPr>
            <w:tcW w:w="2835" w:type="dxa"/>
          </w:tcPr>
          <w:p w:rsidR="00CA6F60" w:rsidRPr="00030EAB" w:rsidRDefault="00F93419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18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8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rPr>
          <w:trHeight w:val="429"/>
        </w:trPr>
        <w:tc>
          <w:tcPr>
            <w:tcW w:w="746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11" w:type="dxa"/>
          </w:tcPr>
          <w:p w:rsidR="00CA6F60" w:rsidRPr="00030EAB" w:rsidRDefault="00F93419" w:rsidP="003E01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t>Химия и жизнь</w:t>
            </w:r>
          </w:p>
        </w:tc>
        <w:tc>
          <w:tcPr>
            <w:tcW w:w="2835" w:type="dxa"/>
          </w:tcPr>
          <w:p w:rsidR="00CA6F60" w:rsidRPr="00030EAB" w:rsidRDefault="00F93419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18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8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0EAB" w:rsidRPr="00030EAB" w:rsidTr="00030EAB">
        <w:trPr>
          <w:trHeight w:val="483"/>
        </w:trPr>
        <w:tc>
          <w:tcPr>
            <w:tcW w:w="746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1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Общее количество часов:</w:t>
            </w:r>
          </w:p>
        </w:tc>
        <w:tc>
          <w:tcPr>
            <w:tcW w:w="2835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618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18" w:type="dxa"/>
          </w:tcPr>
          <w:p w:rsidR="00CA6F60" w:rsidRPr="00030EAB" w:rsidRDefault="00CA6F60" w:rsidP="003E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3E011A" w:rsidRPr="00030EAB" w:rsidRDefault="003E011A" w:rsidP="003E01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091" w:rsidRPr="00030EAB" w:rsidRDefault="00726091" w:rsidP="003E01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EAB">
        <w:rPr>
          <w:rFonts w:ascii="Times New Roman" w:hAnsi="Times New Roman" w:cs="Times New Roman"/>
          <w:b/>
          <w:sz w:val="28"/>
          <w:szCs w:val="28"/>
        </w:rPr>
        <w:t>Содержание программы.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30EAB">
        <w:rPr>
          <w:rFonts w:ascii="Times New Roman" w:hAnsi="Times New Roman" w:cs="Times New Roman"/>
          <w:b/>
          <w:sz w:val="28"/>
          <w:szCs w:val="28"/>
        </w:rPr>
        <w:t>Раздел 1. Тема: Первоначальные химические понятия (23 ч)</w:t>
      </w:r>
    </w:p>
    <w:p w:rsidR="006918D2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 xml:space="preserve">Химия в системе наук. Познавательное и народно-хозяйственное значение химии. Связь химии с другими </w:t>
      </w:r>
      <w:r w:rsidR="006918D2" w:rsidRPr="00030E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науками.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Тела. Вещества. Свойства веществ. Чистые вещества и смеси. Способы очистки веществ.</w:t>
      </w:r>
    </w:p>
    <w:p w:rsidR="006918D2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lastRenderedPageBreak/>
        <w:t xml:space="preserve">Физические и химические явления. Химические реакции. Признаки химических реакций и условия 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возникновения и течения химических реакций.</w:t>
      </w:r>
    </w:p>
    <w:p w:rsidR="006918D2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 xml:space="preserve">Атомы и молекулы. Вещества молекулярного и немолекулярного строения. Качественный и количественный 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состав вещества. Простые и сложные вещества.</w:t>
      </w:r>
    </w:p>
    <w:p w:rsidR="006918D2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 xml:space="preserve">Химические элементы. Язык химии. Знаки химических элементов, химические формулы. Закон постоянства 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состава веществ. Атомная единица массы. Относительная атомная и молекулярная массы.</w:t>
      </w:r>
    </w:p>
    <w:p w:rsidR="006918D2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 xml:space="preserve">Валентность химических элементов. Определение валентности элементов по формулам их соединений. 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Составление химических формул по валентности.</w:t>
      </w:r>
    </w:p>
    <w:p w:rsidR="006918D2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 xml:space="preserve">Атомно-молекулярное учение. Роль М.В. Ломоносова и Д. Дальтона в создании основ атомно-молекулярного 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учения.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Закон сохранения массы веществ.</w:t>
      </w:r>
    </w:p>
    <w:p w:rsidR="006918D2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 xml:space="preserve">Химические уравнения. Типы химических реакций. Классификация химических реакций по числу и составу 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исходных и полученных веществ.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030EAB">
        <w:rPr>
          <w:rFonts w:ascii="Times New Roman" w:hAnsi="Times New Roman" w:cs="Times New Roman"/>
          <w:i/>
          <w:sz w:val="28"/>
          <w:szCs w:val="28"/>
          <w:u w:val="single"/>
        </w:rPr>
        <w:t>Демонстрации.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Ознакомление с образцами простых и сложных веществ.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Однородные и неоднородные смеси, способы из разделения.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Опыт, иллюстрирующий закон сохранения массы веществ.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Химические соединения количеством вещества 1 моль.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Разложение малахита при нагревании, горение серы в кислороде и другие типы химических реакций.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Видеофильмы видеокурса для 8 класса «Мир химии», «Язык химии».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Компакт-диск «Химия. 8 класс».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Плакат «Количественные величины в химии.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 xml:space="preserve">Компакт-диск «Уроки химии Кирилла и </w:t>
      </w:r>
      <w:proofErr w:type="spellStart"/>
      <w:r w:rsidRPr="00030EAB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Pr="00030EAB">
        <w:rPr>
          <w:rFonts w:ascii="Times New Roman" w:hAnsi="Times New Roman" w:cs="Times New Roman"/>
          <w:sz w:val="28"/>
          <w:szCs w:val="28"/>
        </w:rPr>
        <w:t>. 8-9 классы»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i/>
          <w:sz w:val="28"/>
          <w:szCs w:val="28"/>
          <w:u w:val="single"/>
        </w:rPr>
        <w:t>Лабораторные опыты.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Рассмотрение веществ с различными физическими свойствами.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Разделение смеси с помощью магнита.</w:t>
      </w:r>
    </w:p>
    <w:p w:rsidR="006918D2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 xml:space="preserve">Примеры физических и химических явлений. Реакции, иллюстрирующие основные признаки характерных 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реакций.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Разложение основного карбоната меди(II).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lastRenderedPageBreak/>
        <w:t>Реакция замещения меди железом.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30EAB">
        <w:rPr>
          <w:rFonts w:ascii="Times New Roman" w:hAnsi="Times New Roman" w:cs="Times New Roman"/>
          <w:i/>
          <w:sz w:val="28"/>
          <w:szCs w:val="28"/>
          <w:u w:val="single"/>
        </w:rPr>
        <w:t>Практические работы</w:t>
      </w:r>
    </w:p>
    <w:p w:rsidR="006918D2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 xml:space="preserve">Правила техники безопасности при работе в химическом кабинете. Ознакомление с лабораторным 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оборудованием. Строение пламени.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Очистка загрязненной поваренной соли.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i/>
          <w:sz w:val="28"/>
          <w:szCs w:val="28"/>
          <w:u w:val="single"/>
        </w:rPr>
        <w:t>Расчетные задачи.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Вычисление относительной молекулярной массы вещества по формуле.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Вычисление массовой доли элемента в химическом соединении.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Установление простейшей формулы вещества по массовым долям элементов.</w:t>
      </w:r>
    </w:p>
    <w:p w:rsidR="006918D2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 xml:space="preserve">Вычисления по химическим уравнениям массы или количества вещества по известной массе или количеству 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одного из вступающих или получающихся в реакции веществ.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30EAB">
        <w:rPr>
          <w:rFonts w:ascii="Times New Roman" w:hAnsi="Times New Roman" w:cs="Times New Roman"/>
          <w:b/>
          <w:sz w:val="28"/>
          <w:szCs w:val="28"/>
        </w:rPr>
        <w:t>Раздел 2. Тема: Кислород. Горение (6 ч)</w:t>
      </w:r>
    </w:p>
    <w:p w:rsidR="00440122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 xml:space="preserve">Кислород как химический элемент и простое вещество. Нахождение в природе. Физические и химические 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свойства. Получение, применение.</w:t>
      </w:r>
    </w:p>
    <w:p w:rsidR="00440122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 xml:space="preserve">Круговорот кислорода в природе. Горение. Горение веществ в воздухе. Условия возникновения и прекращения </w:t>
      </w:r>
    </w:p>
    <w:p w:rsidR="00440122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 xml:space="preserve">горения, меры по предупреждению пожара. Оксиды. Воздух и его состав. Медленное окисление. Тепловой 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эффект химических реакций. Топливо и способы его сжигания.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Защита атмосферного воздуха от загрязнений.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Расчеты по химическим уравнениям.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i/>
          <w:sz w:val="28"/>
          <w:szCs w:val="28"/>
          <w:u w:val="single"/>
        </w:rPr>
        <w:t>Демонстрации.</w:t>
      </w:r>
    </w:p>
    <w:p w:rsidR="00CA6F60" w:rsidRPr="00030EAB" w:rsidRDefault="00CA6F60" w:rsidP="0044012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Получение и собирание кислорода методом вытеснения воздуха, методом</w:t>
      </w:r>
      <w:r w:rsidR="00440122" w:rsidRPr="00030EAB">
        <w:rPr>
          <w:rFonts w:ascii="Times New Roman" w:hAnsi="Times New Roman" w:cs="Times New Roman"/>
          <w:sz w:val="28"/>
          <w:szCs w:val="28"/>
        </w:rPr>
        <w:t xml:space="preserve"> </w:t>
      </w:r>
      <w:r w:rsidRPr="00030EAB">
        <w:rPr>
          <w:rFonts w:ascii="Times New Roman" w:hAnsi="Times New Roman" w:cs="Times New Roman"/>
          <w:sz w:val="28"/>
          <w:szCs w:val="28"/>
        </w:rPr>
        <w:t>вытеснения воды.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Определение состава воздуха.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Коллекции нефти, каменного угля и продуктов их переработки.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Получение кислорода из перманганата калия при разложении.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Опыты, выясняющие условия горения.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Видеофильм «Химия. 8 класс. 1 часть» «Кислород, водород»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i/>
          <w:sz w:val="28"/>
          <w:szCs w:val="28"/>
          <w:u w:val="single"/>
        </w:rPr>
        <w:t>Лабораторные опыты</w:t>
      </w:r>
      <w:r w:rsidRPr="00030EAB">
        <w:rPr>
          <w:rFonts w:ascii="Times New Roman" w:hAnsi="Times New Roman" w:cs="Times New Roman"/>
          <w:sz w:val="28"/>
          <w:szCs w:val="28"/>
        </w:rPr>
        <w:t>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Ознакомление с образцами оксидов.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i/>
          <w:sz w:val="28"/>
          <w:szCs w:val="28"/>
          <w:u w:val="single"/>
        </w:rPr>
        <w:t>Практическая работа.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lastRenderedPageBreak/>
        <w:t>Получение и свойства кислорода.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i/>
          <w:sz w:val="28"/>
          <w:szCs w:val="28"/>
          <w:u w:val="single"/>
        </w:rPr>
        <w:t>Расчетные задачи.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Расчеты по термохимическим уравнениям.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30EAB">
        <w:rPr>
          <w:rFonts w:ascii="Times New Roman" w:hAnsi="Times New Roman" w:cs="Times New Roman"/>
          <w:b/>
          <w:sz w:val="28"/>
          <w:szCs w:val="28"/>
        </w:rPr>
        <w:t>Раздел 3. Тема: Водород. (3 ч)</w:t>
      </w:r>
    </w:p>
    <w:p w:rsidR="00440122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 xml:space="preserve">Водород как химический элемент и простое вещество. Нахождение в природе. Физические и химические </w:t>
      </w:r>
      <w:r w:rsidR="00440122" w:rsidRPr="00030E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0122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 xml:space="preserve">свойства. Водород — восстановитель. Получение водорода в лаборатории и промышленности. Применение 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водорода как экологически чистого топлива и сырья для химической промышленности.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Меры предосторожности при работе с водородом.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i/>
          <w:sz w:val="28"/>
          <w:szCs w:val="28"/>
          <w:u w:val="single"/>
        </w:rPr>
        <w:t>Демонстрации.</w:t>
      </w:r>
    </w:p>
    <w:p w:rsidR="00440122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 xml:space="preserve">Получение водорода в аппарате </w:t>
      </w:r>
      <w:proofErr w:type="spellStart"/>
      <w:r w:rsidRPr="00030EAB">
        <w:rPr>
          <w:rFonts w:ascii="Times New Roman" w:hAnsi="Times New Roman" w:cs="Times New Roman"/>
          <w:sz w:val="28"/>
          <w:szCs w:val="28"/>
        </w:rPr>
        <w:t>Киппа</w:t>
      </w:r>
      <w:proofErr w:type="spellEnd"/>
      <w:r w:rsidRPr="00030EAB">
        <w:rPr>
          <w:rFonts w:ascii="Times New Roman" w:hAnsi="Times New Roman" w:cs="Times New Roman"/>
          <w:sz w:val="28"/>
          <w:szCs w:val="28"/>
        </w:rPr>
        <w:t xml:space="preserve">, проверка водорода на чистоту, горение водорода, собирание водорода 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методом вытеснения воздуха и воды.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Взаимодействие водорода с оксидом меди(II).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Образцы кислот и солей.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Действие растворов кислот на индикаторы.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Видеофильм «Водород»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i/>
          <w:sz w:val="28"/>
          <w:szCs w:val="28"/>
          <w:u w:val="single"/>
        </w:rPr>
        <w:t>Лабораторные опыты</w:t>
      </w:r>
      <w:r w:rsidRPr="00030EAB">
        <w:rPr>
          <w:rFonts w:ascii="Times New Roman" w:hAnsi="Times New Roman" w:cs="Times New Roman"/>
          <w:sz w:val="28"/>
          <w:szCs w:val="28"/>
        </w:rPr>
        <w:t>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Получение водорода и изучение его свойств.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30EAB">
        <w:rPr>
          <w:rFonts w:ascii="Times New Roman" w:hAnsi="Times New Roman" w:cs="Times New Roman"/>
          <w:i/>
          <w:sz w:val="28"/>
          <w:szCs w:val="28"/>
          <w:u w:val="single"/>
        </w:rPr>
        <w:t>Расчетные задачи.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Решение различных типов задач.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30EAB">
        <w:rPr>
          <w:rFonts w:ascii="Times New Roman" w:hAnsi="Times New Roman" w:cs="Times New Roman"/>
          <w:b/>
          <w:sz w:val="28"/>
          <w:szCs w:val="28"/>
        </w:rPr>
        <w:t>Раздел 4. Тема: Вода. Растворы (7 ч)</w:t>
      </w:r>
    </w:p>
    <w:p w:rsidR="00440122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 xml:space="preserve">Вода — растворитель. Растворимость веществ в воде. Определение массовой доли растворенного вещества. </w:t>
      </w:r>
    </w:p>
    <w:p w:rsidR="00440122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 xml:space="preserve">Методы определения состава воды — анализ и синтез. Физические и химические свойства воды. Вода в природе 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и способы ее очистки. Круговорот воды в природе.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i/>
          <w:sz w:val="28"/>
          <w:szCs w:val="28"/>
          <w:u w:val="single"/>
        </w:rPr>
        <w:t>Демонстрации</w:t>
      </w:r>
      <w:r w:rsidRPr="00030EAB">
        <w:rPr>
          <w:rFonts w:ascii="Times New Roman" w:hAnsi="Times New Roman" w:cs="Times New Roman"/>
          <w:sz w:val="28"/>
          <w:szCs w:val="28"/>
        </w:rPr>
        <w:t>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Взаимодействие воды с металлами (натрием, кальцием).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Взаимодействие воды с оксидами кальция и фосфора. Определение полученных растворов индикатором.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Видеофильм «Вода»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i/>
          <w:sz w:val="28"/>
          <w:szCs w:val="28"/>
          <w:u w:val="single"/>
        </w:rPr>
        <w:t>Лабораторные опыты</w:t>
      </w:r>
      <w:r w:rsidRPr="00030EAB">
        <w:rPr>
          <w:rFonts w:ascii="Times New Roman" w:hAnsi="Times New Roman" w:cs="Times New Roman"/>
          <w:sz w:val="28"/>
          <w:szCs w:val="28"/>
        </w:rPr>
        <w:t>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Взаимодействие воды со сложными веществами.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Практическая работа.</w:t>
      </w:r>
    </w:p>
    <w:p w:rsidR="00CA6F60" w:rsidRPr="00030EAB" w:rsidRDefault="00CA6F60" w:rsidP="0044012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Приготовление растворов с определенной массовой долей</w:t>
      </w:r>
      <w:r w:rsidR="00440122" w:rsidRPr="00030EAB">
        <w:rPr>
          <w:rFonts w:ascii="Times New Roman" w:hAnsi="Times New Roman" w:cs="Times New Roman"/>
          <w:sz w:val="28"/>
          <w:szCs w:val="28"/>
        </w:rPr>
        <w:t xml:space="preserve"> </w:t>
      </w:r>
      <w:r w:rsidRPr="00030EAB">
        <w:rPr>
          <w:rFonts w:ascii="Times New Roman" w:hAnsi="Times New Roman" w:cs="Times New Roman"/>
          <w:sz w:val="28"/>
          <w:szCs w:val="28"/>
        </w:rPr>
        <w:t>растворенного вещества (соли).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i/>
          <w:sz w:val="28"/>
          <w:szCs w:val="28"/>
          <w:u w:val="single"/>
        </w:rPr>
        <w:t>Расчетные задачи</w:t>
      </w:r>
      <w:r w:rsidRPr="00030EAB">
        <w:rPr>
          <w:rFonts w:ascii="Times New Roman" w:hAnsi="Times New Roman" w:cs="Times New Roman"/>
          <w:sz w:val="28"/>
          <w:szCs w:val="28"/>
        </w:rPr>
        <w:t>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Нахождение массовой доли растворенного вещества в растворе.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Вычисление массы растворенного вещества и воды для приготовления раствора определенной концентрации.</w:t>
      </w:r>
    </w:p>
    <w:p w:rsidR="006918D2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 xml:space="preserve">Вычисление по химическим уравнениям массы по известному количеству вещества одного из вступающих </w:t>
      </w:r>
      <w:r w:rsidR="006918D2" w:rsidRPr="00030E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или получающихся в реакции веществ.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30EAB">
        <w:rPr>
          <w:rFonts w:ascii="Times New Roman" w:hAnsi="Times New Roman" w:cs="Times New Roman"/>
          <w:b/>
          <w:sz w:val="28"/>
          <w:szCs w:val="28"/>
        </w:rPr>
        <w:t>Раздел 5. Тема: Количественные отношения в химии (4 ч)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Количество вещества. Моль – единица количества вещества. Молярная масса.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Вычисления с использованием понятий «количество вещества» и «молярная масса».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Закон Авогадро. Молярный объем газов.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Объёмные отношения газов при химических реакциях.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i/>
          <w:sz w:val="28"/>
          <w:szCs w:val="28"/>
          <w:u w:val="single"/>
        </w:rPr>
        <w:t>Расчетные задачи</w:t>
      </w:r>
      <w:r w:rsidRPr="00030EAB">
        <w:rPr>
          <w:rFonts w:ascii="Times New Roman" w:hAnsi="Times New Roman" w:cs="Times New Roman"/>
          <w:sz w:val="28"/>
          <w:szCs w:val="28"/>
        </w:rPr>
        <w:t>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Вычисление массы вещества.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Вычисление количества вещества.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Вычисление молярной массы.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Вычисление молярного объема газов.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30EAB">
        <w:rPr>
          <w:rFonts w:ascii="Times New Roman" w:hAnsi="Times New Roman" w:cs="Times New Roman"/>
          <w:b/>
          <w:sz w:val="28"/>
          <w:szCs w:val="28"/>
        </w:rPr>
        <w:t>Раздел 6. Тема: Важнейшие классы неорганических соединений (11 ч)</w:t>
      </w:r>
    </w:p>
    <w:p w:rsidR="006918D2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 xml:space="preserve">Оксиды. Классификация. Основные и кислотные оксиды. Номенклатура. Физические и химические свойства. </w:t>
      </w:r>
      <w:r w:rsidR="006918D2" w:rsidRPr="00030EA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Получение. Применение.</w:t>
      </w:r>
    </w:p>
    <w:p w:rsidR="006918D2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 xml:space="preserve">Основания. Классификация. Номенклатура. Физические и химические свойства. Реакция нейтрализации. 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Получение оснований и их применение.</w:t>
      </w:r>
    </w:p>
    <w:p w:rsidR="006918D2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 xml:space="preserve">Кислоты. Классификация. Номенклатура. Физические и химические свойства. </w:t>
      </w:r>
      <w:proofErr w:type="spellStart"/>
      <w:r w:rsidRPr="00030EAB">
        <w:rPr>
          <w:rFonts w:ascii="Times New Roman" w:hAnsi="Times New Roman" w:cs="Times New Roman"/>
          <w:sz w:val="28"/>
          <w:szCs w:val="28"/>
        </w:rPr>
        <w:t>Вытеснительный</w:t>
      </w:r>
      <w:proofErr w:type="spellEnd"/>
      <w:r w:rsidRPr="00030EAB">
        <w:rPr>
          <w:rFonts w:ascii="Times New Roman" w:hAnsi="Times New Roman" w:cs="Times New Roman"/>
          <w:sz w:val="28"/>
          <w:szCs w:val="28"/>
        </w:rPr>
        <w:t xml:space="preserve"> ряд металлов 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Н. Н. Бекетова. Применение кислот.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Соли. Классификация. Номенклатура. Физические и химические свойства. Способы получения солей.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Генетическая связь между основными классами неорганических соединений.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i/>
          <w:sz w:val="28"/>
          <w:szCs w:val="28"/>
          <w:u w:val="single"/>
        </w:rPr>
        <w:t>Демонстрации.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Знакомство с образцами оксидов, кислот, оснований и солей.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Нейтрализация щелочи кислотой в присутствии индикатора.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lastRenderedPageBreak/>
        <w:t>Видеофильм «Основные классы неорганических веществ».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i/>
          <w:sz w:val="28"/>
          <w:szCs w:val="28"/>
          <w:u w:val="single"/>
        </w:rPr>
        <w:t>Лабораторные опыты.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Опыты, подтверждающие химические свойства кислот, оснований.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i/>
          <w:sz w:val="28"/>
          <w:szCs w:val="28"/>
          <w:u w:val="single"/>
        </w:rPr>
        <w:t>Практическая работа</w:t>
      </w:r>
      <w:r w:rsidRPr="00030EAB">
        <w:rPr>
          <w:rFonts w:ascii="Times New Roman" w:hAnsi="Times New Roman" w:cs="Times New Roman"/>
          <w:sz w:val="28"/>
          <w:szCs w:val="28"/>
        </w:rPr>
        <w:t>.</w:t>
      </w:r>
    </w:p>
    <w:p w:rsidR="00CA6F60" w:rsidRPr="00030EAB" w:rsidRDefault="00CA6F60" w:rsidP="0044012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Решение экспериментальных задач по теме «Важнейшие классы</w:t>
      </w:r>
      <w:r w:rsidR="00440122" w:rsidRPr="00030EAB">
        <w:rPr>
          <w:rFonts w:ascii="Times New Roman" w:hAnsi="Times New Roman" w:cs="Times New Roman"/>
          <w:sz w:val="28"/>
          <w:szCs w:val="28"/>
        </w:rPr>
        <w:t xml:space="preserve"> </w:t>
      </w:r>
      <w:r w:rsidRPr="00030EAB">
        <w:rPr>
          <w:rFonts w:ascii="Times New Roman" w:hAnsi="Times New Roman" w:cs="Times New Roman"/>
          <w:sz w:val="28"/>
          <w:szCs w:val="28"/>
        </w:rPr>
        <w:t>неорганических соединений».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30EAB">
        <w:rPr>
          <w:rFonts w:ascii="Times New Roman" w:hAnsi="Times New Roman" w:cs="Times New Roman"/>
          <w:b/>
          <w:sz w:val="28"/>
          <w:szCs w:val="28"/>
        </w:rPr>
        <w:t>Раздел 7. Тема: Периодический закон. Строение атома (6 ч)</w:t>
      </w:r>
    </w:p>
    <w:p w:rsidR="006918D2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 xml:space="preserve">Первые попытки классификации химических элементов. Понятие о группах сходных элементов. Химические </w:t>
      </w:r>
    </w:p>
    <w:p w:rsidR="006918D2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 xml:space="preserve">элементы, оксиды и гидроксиды которых проявляют амфотерные свойства. Периодический закон Д. И. 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Менделеева.</w:t>
      </w:r>
    </w:p>
    <w:p w:rsidR="006918D2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 xml:space="preserve">Периодическая таблица химических элементов. Группы и периоды. Короткий и длинный варианты 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периодической таблицы. Значение периодического закона. Жизнь и деятельность Д. И. Менделеева.</w:t>
      </w:r>
    </w:p>
    <w:p w:rsidR="006918D2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 xml:space="preserve">Строение атома. Состав атомных ядер. Электроны. Изотопы. Строение электронных оболочек атомов первых 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20 элементов периодической системы Д. И. Менделеева.</w:t>
      </w:r>
    </w:p>
    <w:p w:rsidR="006918D2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 xml:space="preserve">Характеристика химических элементов главных подгрупп на основании положения в Периодической системе 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и строения атома.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30EAB">
        <w:rPr>
          <w:rFonts w:ascii="Times New Roman" w:hAnsi="Times New Roman" w:cs="Times New Roman"/>
          <w:i/>
          <w:sz w:val="28"/>
          <w:szCs w:val="28"/>
          <w:u w:val="single"/>
        </w:rPr>
        <w:t>Демонстрации.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Видеофильм «Тайны великого закона»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i/>
          <w:sz w:val="28"/>
          <w:szCs w:val="28"/>
          <w:u w:val="single"/>
        </w:rPr>
        <w:t>Лабораторные опыты</w:t>
      </w:r>
      <w:r w:rsidRPr="00030EAB">
        <w:rPr>
          <w:rFonts w:ascii="Times New Roman" w:hAnsi="Times New Roman" w:cs="Times New Roman"/>
          <w:sz w:val="28"/>
          <w:szCs w:val="28"/>
        </w:rPr>
        <w:t>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Взаимодействие гидроксида цинка с растворами кислот и щелочей.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30EAB">
        <w:rPr>
          <w:rFonts w:ascii="Times New Roman" w:hAnsi="Times New Roman" w:cs="Times New Roman"/>
          <w:b/>
          <w:sz w:val="28"/>
          <w:szCs w:val="28"/>
        </w:rPr>
        <w:t>Раздел 8. Тема: Строение веществ. Химическая связь (</w:t>
      </w:r>
      <w:r w:rsidR="00F93419" w:rsidRPr="00030EAB">
        <w:rPr>
          <w:rFonts w:ascii="Times New Roman" w:hAnsi="Times New Roman" w:cs="Times New Roman"/>
          <w:b/>
          <w:sz w:val="28"/>
          <w:szCs w:val="28"/>
        </w:rPr>
        <w:t>6</w:t>
      </w:r>
      <w:r w:rsidRPr="00030EAB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6918D2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030EAB">
        <w:rPr>
          <w:rFonts w:ascii="Times New Roman" w:hAnsi="Times New Roman" w:cs="Times New Roman"/>
          <w:sz w:val="28"/>
          <w:szCs w:val="28"/>
        </w:rPr>
        <w:t>Электроотрицательность</w:t>
      </w:r>
      <w:proofErr w:type="spellEnd"/>
      <w:r w:rsidRPr="00030EAB">
        <w:rPr>
          <w:rFonts w:ascii="Times New Roman" w:hAnsi="Times New Roman" w:cs="Times New Roman"/>
          <w:sz w:val="28"/>
          <w:szCs w:val="28"/>
        </w:rPr>
        <w:t xml:space="preserve"> химических элементов. Основные виды химической связи: ковалентная неполярная, 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ковалентная полярная, ионная.</w:t>
      </w:r>
    </w:p>
    <w:p w:rsidR="006918D2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 xml:space="preserve">Валентность элементов в свете электронной теории. Степень окисления. Правила определения степени 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окисления элементов.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030EAB">
        <w:rPr>
          <w:rFonts w:ascii="Times New Roman" w:hAnsi="Times New Roman" w:cs="Times New Roman"/>
          <w:sz w:val="28"/>
          <w:szCs w:val="28"/>
        </w:rPr>
        <w:t>Окислительно</w:t>
      </w:r>
      <w:proofErr w:type="spellEnd"/>
      <w:r w:rsidRPr="00030EAB">
        <w:rPr>
          <w:rFonts w:ascii="Times New Roman" w:hAnsi="Times New Roman" w:cs="Times New Roman"/>
          <w:sz w:val="28"/>
          <w:szCs w:val="28"/>
        </w:rPr>
        <w:t>-восстановительные реакции.</w:t>
      </w:r>
    </w:p>
    <w:p w:rsidR="006918D2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 xml:space="preserve">Кристаллические решетки: ионная, атомная и молекулярная. Зависимость свойств веществ от типов 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кристаллических решеток.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i/>
          <w:sz w:val="28"/>
          <w:szCs w:val="28"/>
          <w:u w:val="single"/>
        </w:rPr>
        <w:t>Демонстрации.</w:t>
      </w:r>
    </w:p>
    <w:p w:rsidR="00440122" w:rsidRPr="00030EAB" w:rsidRDefault="00CA6F60" w:rsidP="0044012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Ознакомление с моделями кристаллических решеток ковалентных и</w:t>
      </w:r>
      <w:r w:rsidR="00440122" w:rsidRPr="00030EAB">
        <w:rPr>
          <w:rFonts w:ascii="Times New Roman" w:hAnsi="Times New Roman" w:cs="Times New Roman"/>
          <w:sz w:val="28"/>
          <w:szCs w:val="28"/>
        </w:rPr>
        <w:t xml:space="preserve"> </w:t>
      </w:r>
      <w:r w:rsidRPr="00030EAB">
        <w:rPr>
          <w:rFonts w:ascii="Times New Roman" w:hAnsi="Times New Roman" w:cs="Times New Roman"/>
          <w:sz w:val="28"/>
          <w:szCs w:val="28"/>
        </w:rPr>
        <w:t xml:space="preserve">ионных соединений. Сопоставление </w:t>
      </w:r>
    </w:p>
    <w:p w:rsidR="00CA6F60" w:rsidRPr="00030EAB" w:rsidRDefault="00CA6F60" w:rsidP="0044012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lastRenderedPageBreak/>
        <w:t>физико-химических свойств соединений с ковалентными и ионными связями.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i/>
          <w:sz w:val="28"/>
          <w:szCs w:val="28"/>
          <w:u w:val="single"/>
        </w:rPr>
        <w:t>Расчетные задачи.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Объемные отношения газов при химических реакциях.</w:t>
      </w:r>
    </w:p>
    <w:p w:rsidR="006918D2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 xml:space="preserve">Вычисления по химическим уравнениям массы, объема и количества вещества одного из продуктов реакции 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по массе исходного вещества, объему или количеству вещества, содержащего определенную долю примесей.</w:t>
      </w:r>
    </w:p>
    <w:p w:rsidR="00CA6F60" w:rsidRPr="00030EAB" w:rsidRDefault="00CA6F60" w:rsidP="003E011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30EAB">
        <w:rPr>
          <w:rFonts w:ascii="Times New Roman" w:hAnsi="Times New Roman" w:cs="Times New Roman"/>
          <w:b/>
          <w:sz w:val="28"/>
          <w:szCs w:val="28"/>
        </w:rPr>
        <w:t xml:space="preserve">Раздел 9. </w:t>
      </w:r>
      <w:r w:rsidR="00F93419" w:rsidRPr="00030E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3419" w:rsidRPr="00030EAB">
        <w:rPr>
          <w:rFonts w:ascii="Times New Roman" w:eastAsia="Calibri" w:hAnsi="Times New Roman" w:cs="Times New Roman"/>
          <w:b/>
          <w:sz w:val="28"/>
          <w:szCs w:val="28"/>
        </w:rPr>
        <w:t>Химия и жизнь</w:t>
      </w:r>
      <w:r w:rsidRPr="00030EAB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F93419" w:rsidRPr="00030EAB">
        <w:rPr>
          <w:rFonts w:ascii="Times New Roman" w:hAnsi="Times New Roman" w:cs="Times New Roman"/>
          <w:b/>
          <w:sz w:val="28"/>
          <w:szCs w:val="28"/>
        </w:rPr>
        <w:t>4</w:t>
      </w:r>
      <w:r w:rsidRPr="00030EAB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F93419" w:rsidRPr="00030EAB" w:rsidRDefault="00440122" w:rsidP="003E01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0EAB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F93419" w:rsidRPr="00030EAB">
        <w:rPr>
          <w:rFonts w:ascii="Times New Roman" w:eastAsia="Calibri" w:hAnsi="Times New Roman" w:cs="Times New Roman"/>
          <w:sz w:val="28"/>
          <w:szCs w:val="28"/>
        </w:rPr>
        <w:t>Человек в мире веществ, материалов и химических реакций.</w:t>
      </w:r>
    </w:p>
    <w:p w:rsidR="00F93419" w:rsidRPr="00030EAB" w:rsidRDefault="00440122" w:rsidP="003E011A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030EAB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F93419" w:rsidRPr="00030EAB">
        <w:rPr>
          <w:rFonts w:ascii="Times New Roman" w:eastAsia="Calibri" w:hAnsi="Times New Roman" w:cs="Times New Roman"/>
          <w:sz w:val="28"/>
          <w:szCs w:val="28"/>
        </w:rPr>
        <w:t>Проблемы безопасного использования веществ и химических реакций в повседневной жизни.</w:t>
      </w:r>
    </w:p>
    <w:p w:rsidR="00F93419" w:rsidRPr="00030EAB" w:rsidRDefault="00440122" w:rsidP="006918D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0EAB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F93419" w:rsidRPr="00030EAB">
        <w:rPr>
          <w:rFonts w:ascii="Times New Roman" w:eastAsia="Calibri" w:hAnsi="Times New Roman" w:cs="Times New Roman"/>
          <w:sz w:val="28"/>
          <w:szCs w:val="28"/>
        </w:rPr>
        <w:t>Химическое загрязнение окружающей среды и его последствия.</w:t>
      </w:r>
    </w:p>
    <w:p w:rsidR="00F93419" w:rsidRPr="00030EAB" w:rsidRDefault="00440122" w:rsidP="006918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0EAB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F93419" w:rsidRPr="00030EAB">
        <w:rPr>
          <w:rFonts w:ascii="Times New Roman" w:eastAsia="Calibri" w:hAnsi="Times New Roman" w:cs="Times New Roman"/>
          <w:sz w:val="28"/>
          <w:szCs w:val="28"/>
        </w:rPr>
        <w:t>Экологическое состояние родного края.</w:t>
      </w:r>
    </w:p>
    <w:p w:rsidR="00F93419" w:rsidRPr="00030EAB" w:rsidRDefault="00F93419" w:rsidP="003E01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AB">
        <w:rPr>
          <w:rFonts w:ascii="Times New Roman" w:hAnsi="Times New Roman" w:cs="Times New Roman"/>
          <w:b/>
          <w:sz w:val="28"/>
          <w:szCs w:val="28"/>
        </w:rPr>
        <w:t>Итоговая контрольная работа (промежуточная аттестация)</w:t>
      </w:r>
    </w:p>
    <w:p w:rsidR="0002406F" w:rsidRPr="00030EAB" w:rsidRDefault="00F93419" w:rsidP="003E011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30EAB">
        <w:rPr>
          <w:rFonts w:ascii="Times New Roman" w:hAnsi="Times New Roman" w:cs="Times New Roman"/>
          <w:sz w:val="28"/>
          <w:szCs w:val="28"/>
        </w:rPr>
        <w:t>Обобщающий урок за курс химии 8 класса</w:t>
      </w:r>
    </w:p>
    <w:p w:rsidR="0002406F" w:rsidRPr="00030EAB" w:rsidRDefault="0002406F" w:rsidP="003E011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438C6" w:rsidRPr="00030EAB" w:rsidRDefault="00726091" w:rsidP="005E67DB">
      <w:pPr>
        <w:pStyle w:val="af0"/>
        <w:rPr>
          <w:b/>
          <w:sz w:val="28"/>
          <w:szCs w:val="28"/>
        </w:rPr>
      </w:pPr>
      <w:r w:rsidRPr="00030EAB">
        <w:rPr>
          <w:b/>
          <w:sz w:val="28"/>
          <w:szCs w:val="28"/>
        </w:rPr>
        <w:t xml:space="preserve">                                            </w:t>
      </w:r>
      <w:r w:rsidR="004438C6" w:rsidRPr="00030EAB">
        <w:rPr>
          <w:b/>
          <w:sz w:val="28"/>
          <w:szCs w:val="28"/>
        </w:rPr>
        <w:t>Календарно-тематическое планирование</w:t>
      </w:r>
    </w:p>
    <w:p w:rsidR="007013E9" w:rsidRPr="00030EAB" w:rsidRDefault="007013E9" w:rsidP="005E67DB">
      <w:pPr>
        <w:pStyle w:val="af0"/>
        <w:rPr>
          <w:sz w:val="28"/>
          <w:szCs w:val="28"/>
        </w:rPr>
      </w:pPr>
    </w:p>
    <w:tbl>
      <w:tblPr>
        <w:tblW w:w="1318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7513"/>
        <w:gridCol w:w="2268"/>
        <w:gridCol w:w="1276"/>
        <w:gridCol w:w="1417"/>
      </w:tblGrid>
      <w:tr w:rsidR="00030EAB" w:rsidRPr="00030EAB" w:rsidTr="00030EAB">
        <w:tc>
          <w:tcPr>
            <w:tcW w:w="708" w:type="dxa"/>
            <w:vMerge w:val="restart"/>
          </w:tcPr>
          <w:p w:rsidR="004438C6" w:rsidRPr="00030EAB" w:rsidRDefault="004438C6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513" w:type="dxa"/>
            <w:vMerge w:val="restart"/>
          </w:tcPr>
          <w:p w:rsidR="0002406F" w:rsidRPr="00030EAB" w:rsidRDefault="0002406F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406F" w:rsidRPr="00030EAB" w:rsidRDefault="0002406F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8C6" w:rsidRPr="00030EAB" w:rsidRDefault="004438C6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b/>
                <w:sz w:val="28"/>
                <w:szCs w:val="28"/>
              </w:rPr>
              <w:t>Изучаемый раздел, тема урока</w:t>
            </w:r>
          </w:p>
        </w:tc>
        <w:tc>
          <w:tcPr>
            <w:tcW w:w="2268" w:type="dxa"/>
            <w:vMerge w:val="restart"/>
          </w:tcPr>
          <w:p w:rsidR="004438C6" w:rsidRPr="00030EAB" w:rsidRDefault="00CA6F60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2693" w:type="dxa"/>
            <w:gridSpan w:val="2"/>
          </w:tcPr>
          <w:p w:rsidR="004438C6" w:rsidRPr="00030EAB" w:rsidRDefault="004438C6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b/>
                <w:sz w:val="28"/>
                <w:szCs w:val="28"/>
              </w:rPr>
              <w:t>Календарные сроки</w:t>
            </w:r>
          </w:p>
        </w:tc>
      </w:tr>
      <w:tr w:rsidR="00030EAB" w:rsidRPr="00030EAB" w:rsidTr="00030EAB">
        <w:tc>
          <w:tcPr>
            <w:tcW w:w="708" w:type="dxa"/>
            <w:vMerge/>
          </w:tcPr>
          <w:p w:rsidR="004438C6" w:rsidRPr="00030EAB" w:rsidRDefault="004438C6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  <w:vMerge/>
          </w:tcPr>
          <w:p w:rsidR="004438C6" w:rsidRPr="00030EAB" w:rsidRDefault="004438C6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438C6" w:rsidRPr="00030EAB" w:rsidRDefault="004438C6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438C6" w:rsidRPr="00030EAB" w:rsidRDefault="004438C6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сроки</w:t>
            </w:r>
          </w:p>
        </w:tc>
        <w:tc>
          <w:tcPr>
            <w:tcW w:w="1417" w:type="dxa"/>
          </w:tcPr>
          <w:p w:rsidR="004438C6" w:rsidRPr="00030EAB" w:rsidRDefault="004438C6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b/>
                <w:sz w:val="28"/>
                <w:szCs w:val="28"/>
              </w:rPr>
              <w:t>Фактические</w:t>
            </w:r>
          </w:p>
          <w:p w:rsidR="004438C6" w:rsidRPr="00030EAB" w:rsidRDefault="004438C6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030EAB" w:rsidRPr="00030EAB" w:rsidTr="00030EAB">
        <w:tc>
          <w:tcPr>
            <w:tcW w:w="13182" w:type="dxa"/>
            <w:gridSpan w:val="5"/>
          </w:tcPr>
          <w:p w:rsidR="009B532A" w:rsidRPr="00030EAB" w:rsidRDefault="00726091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</w:t>
            </w:r>
            <w:r w:rsidR="009B532A" w:rsidRPr="00030EAB">
              <w:rPr>
                <w:rFonts w:ascii="Times New Roman" w:hAnsi="Times New Roman" w:cs="Times New Roman"/>
                <w:b/>
                <w:sz w:val="28"/>
                <w:szCs w:val="28"/>
              </w:rPr>
              <w:t>Тема № 1. Первоначальные химические понятия</w:t>
            </w:r>
            <w:r w:rsidR="005E67DB" w:rsidRPr="00030E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   </w:t>
            </w:r>
            <w:r w:rsidR="00874159" w:rsidRPr="00030EAB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9B532A" w:rsidRPr="00030E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</w:t>
            </w:r>
            <w:r w:rsidR="00F73B48" w:rsidRPr="00030EAB">
              <w:rPr>
                <w:rFonts w:ascii="Times New Roman" w:hAnsi="Times New Roman" w:cs="Times New Roman"/>
                <w:b/>
                <w:sz w:val="28"/>
                <w:szCs w:val="28"/>
              </w:rPr>
              <w:t>асов</w:t>
            </w:r>
            <w:r w:rsidR="009B532A" w:rsidRPr="00030EA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30EAB" w:rsidRPr="00030EAB" w:rsidTr="00030EAB">
        <w:tc>
          <w:tcPr>
            <w:tcW w:w="708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BA3493" w:rsidRPr="00030EAB" w:rsidRDefault="00BA3493" w:rsidP="005E67D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t>Вводный инструктаж.</w:t>
            </w:r>
          </w:p>
          <w:p w:rsidR="00BA3493" w:rsidRPr="00030EAB" w:rsidRDefault="00BA3493" w:rsidP="005E67D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Химия как часть естествознания. Химия - наука о веществах, их строении, свойствах и превращениях. 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Вещества и их свойства.</w:t>
            </w:r>
          </w:p>
        </w:tc>
        <w:tc>
          <w:tcPr>
            <w:tcW w:w="2268" w:type="dxa"/>
          </w:tcPr>
          <w:p w:rsidR="00BA3493" w:rsidRPr="00030EAB" w:rsidRDefault="00BA3493" w:rsidP="005E67DB">
            <w:pPr>
              <w:pStyle w:val="af"/>
              <w:rPr>
                <w:rFonts w:eastAsiaTheme="minorHAnsi"/>
                <w:sz w:val="28"/>
                <w:szCs w:val="28"/>
              </w:rPr>
            </w:pPr>
            <w:r w:rsidRPr="00030EAB">
              <w:rPr>
                <w:rFonts w:eastAsiaTheme="minorHAnsi"/>
                <w:sz w:val="28"/>
                <w:szCs w:val="28"/>
              </w:rPr>
              <w:t xml:space="preserve">§1 </w:t>
            </w:r>
            <w:proofErr w:type="spellStart"/>
            <w:r w:rsidRPr="00030EAB">
              <w:rPr>
                <w:rFonts w:eastAsia="TimesNewRomanPSMT"/>
                <w:sz w:val="28"/>
                <w:szCs w:val="28"/>
              </w:rPr>
              <w:t>вопр</w:t>
            </w:r>
            <w:proofErr w:type="spellEnd"/>
            <w:r w:rsidRPr="00030EAB">
              <w:rPr>
                <w:rFonts w:eastAsiaTheme="minorHAnsi"/>
                <w:sz w:val="28"/>
                <w:szCs w:val="28"/>
              </w:rPr>
              <w:t xml:space="preserve">. 1-4 </w:t>
            </w:r>
            <w:r w:rsidRPr="00030EAB">
              <w:rPr>
                <w:rFonts w:eastAsia="TimesNewRomanPSMT"/>
                <w:sz w:val="28"/>
                <w:szCs w:val="28"/>
              </w:rPr>
              <w:t>стр</w:t>
            </w:r>
            <w:r w:rsidRPr="00030EAB">
              <w:rPr>
                <w:rFonts w:eastAsiaTheme="minorHAnsi"/>
                <w:sz w:val="28"/>
                <w:szCs w:val="28"/>
              </w:rPr>
              <w:t xml:space="preserve">. 6-7; </w:t>
            </w:r>
            <w:proofErr w:type="spellStart"/>
            <w:r w:rsidRPr="00030EAB">
              <w:rPr>
                <w:rFonts w:eastAsia="TimesNewRomanPSMT"/>
                <w:sz w:val="28"/>
                <w:szCs w:val="28"/>
              </w:rPr>
              <w:t>вопр</w:t>
            </w:r>
            <w:proofErr w:type="spellEnd"/>
            <w:r w:rsidRPr="00030EAB">
              <w:rPr>
                <w:rFonts w:eastAsiaTheme="minorHAnsi"/>
                <w:sz w:val="28"/>
                <w:szCs w:val="28"/>
              </w:rPr>
              <w:t>. 5 –</w:t>
            </w:r>
          </w:p>
          <w:p w:rsidR="00BA3493" w:rsidRPr="00030EAB" w:rsidRDefault="00BA3493" w:rsidP="005E67DB">
            <w:pPr>
              <w:pStyle w:val="af"/>
              <w:rPr>
                <w:rFonts w:eastAsiaTheme="minorHAnsi"/>
                <w:sz w:val="28"/>
                <w:szCs w:val="28"/>
              </w:rPr>
            </w:pPr>
            <w:proofErr w:type="spellStart"/>
            <w:r w:rsidRPr="00030EAB">
              <w:rPr>
                <w:rFonts w:eastAsia="TimesNewRomanPSMT"/>
                <w:sz w:val="28"/>
                <w:szCs w:val="28"/>
              </w:rPr>
              <w:t>письм</w:t>
            </w:r>
            <w:proofErr w:type="spellEnd"/>
            <w:r w:rsidRPr="00030EAB">
              <w:rPr>
                <w:rFonts w:eastAsiaTheme="minorHAnsi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BA3493" w:rsidRPr="00030EAB" w:rsidRDefault="00BA3493" w:rsidP="005E67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Методы познания в химии.</w:t>
            </w:r>
            <w:proofErr w:type="gramStart"/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 Наблюдение, описание, измерение, эксперимент, моделирование. </w:t>
            </w:r>
            <w:r w:rsidRPr="00030E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Понятие о химическом анализе и синтезе.</w:t>
            </w:r>
            <w:r w:rsidRPr="00030E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</w:p>
        </w:tc>
        <w:tc>
          <w:tcPr>
            <w:tcW w:w="2268" w:type="dxa"/>
          </w:tcPr>
          <w:p w:rsidR="00BA3493" w:rsidRPr="00030EAB" w:rsidRDefault="00BA3493" w:rsidP="005E67DB">
            <w:pPr>
              <w:spacing w:after="0" w:line="240" w:lineRule="auto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§2,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="005E67DB"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11.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.1,2 +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тестовые</w:t>
            </w:r>
          </w:p>
          <w:p w:rsidR="00BA3493" w:rsidRPr="00030EAB" w:rsidRDefault="00BA3493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задания</w:t>
            </w:r>
          </w:p>
        </w:tc>
        <w:tc>
          <w:tcPr>
            <w:tcW w:w="1276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513" w:type="dxa"/>
          </w:tcPr>
          <w:p w:rsidR="00BA3493" w:rsidRPr="00030EAB" w:rsidRDefault="00BA3493" w:rsidP="005E67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Лабораторная посуда и оборудование. </w:t>
            </w:r>
            <w:r w:rsidRPr="00030EA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Нагревательные устройства.</w:t>
            </w:r>
            <w:r w:rsidRPr="00030E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безопасности.</w:t>
            </w:r>
          </w:p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Инструктаж по ТБ. Практическая работа № 1 «Правила техники безопасности при работе в химическом кабинете. Ознакомление с лабораторным оборудованием. Строение пламени».</w:t>
            </w:r>
          </w:p>
        </w:tc>
        <w:tc>
          <w:tcPr>
            <w:tcW w:w="2268" w:type="dxa"/>
          </w:tcPr>
          <w:p w:rsidR="00BA3493" w:rsidRPr="00030EAB" w:rsidRDefault="00BA3493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§3</w:t>
            </w:r>
          </w:p>
          <w:p w:rsidR="005E67DB" w:rsidRPr="00030EAB" w:rsidRDefault="005E67DB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отчет о проделанной работе</w:t>
            </w:r>
          </w:p>
        </w:tc>
        <w:tc>
          <w:tcPr>
            <w:tcW w:w="1276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BA3493" w:rsidRPr="00030EAB" w:rsidRDefault="00BA3493" w:rsidP="005E67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t>Чистые вещества и смеси веществ.</w:t>
            </w: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0EA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Природные смеси: воздух природный газ, нефть, природные воды. 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Разделение смесей. </w:t>
            </w: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Очистка веществ. Фильтрование.</w:t>
            </w:r>
          </w:p>
          <w:p w:rsidR="00BA3493" w:rsidRPr="00030EAB" w:rsidRDefault="00BA3493" w:rsidP="005E67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Лабораторный опыт №</w:t>
            </w:r>
            <w:r w:rsidRPr="00030E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. Разделение смесей.</w:t>
            </w:r>
          </w:p>
        </w:tc>
        <w:tc>
          <w:tcPr>
            <w:tcW w:w="2268" w:type="dxa"/>
          </w:tcPr>
          <w:p w:rsidR="00BA3493" w:rsidRPr="00030EAB" w:rsidRDefault="00BA3493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§4,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.1-5,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.17</w:t>
            </w:r>
          </w:p>
          <w:p w:rsidR="00BA3493" w:rsidRPr="00030EAB" w:rsidRDefault="00BA3493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§5</w:t>
            </w:r>
          </w:p>
        </w:tc>
        <w:tc>
          <w:tcPr>
            <w:tcW w:w="1276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Инструктаж по ТБ. Практическая работа № 2 «Очистка загрязненной поваренной соли».</w:t>
            </w:r>
          </w:p>
        </w:tc>
        <w:tc>
          <w:tcPr>
            <w:tcW w:w="2268" w:type="dxa"/>
          </w:tcPr>
          <w:p w:rsidR="00BA3493" w:rsidRPr="00030EAB" w:rsidRDefault="00BA3493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§5,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упр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.5-6,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="005E67DB"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.20, отчет о проделанной работе</w:t>
            </w:r>
          </w:p>
        </w:tc>
        <w:tc>
          <w:tcPr>
            <w:tcW w:w="1276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BA3493" w:rsidRPr="00030EAB" w:rsidRDefault="00BA3493" w:rsidP="005E67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Физические и химические явления</w:t>
            </w:r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t>. Химическая реакция.</w:t>
            </w: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 Условия и признаки химических реакций.</w:t>
            </w:r>
            <w:r w:rsidRPr="00030E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Проведение химических реакций при нагревании.</w:t>
            </w:r>
          </w:p>
          <w:p w:rsidR="00BA3493" w:rsidRPr="00030EAB" w:rsidRDefault="00BA3493" w:rsidP="005E67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Лабораторный опыт №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2.</w:t>
            </w:r>
            <w:r w:rsidRPr="00030E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Химические явления (прокаливание медной проволоки; взаимодействие мела с кислотой)</w:t>
            </w:r>
          </w:p>
        </w:tc>
        <w:tc>
          <w:tcPr>
            <w:tcW w:w="2268" w:type="dxa"/>
          </w:tcPr>
          <w:p w:rsidR="00BA3493" w:rsidRPr="00030EAB" w:rsidRDefault="00BA3493" w:rsidP="005E67DB">
            <w:pPr>
              <w:spacing w:after="0" w:line="240" w:lineRule="auto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§6,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24,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1-3 ,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тестовые задания</w:t>
            </w:r>
          </w:p>
        </w:tc>
        <w:tc>
          <w:tcPr>
            <w:tcW w:w="1276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Атомы и молекулы. Ионы.</w:t>
            </w:r>
          </w:p>
        </w:tc>
        <w:tc>
          <w:tcPr>
            <w:tcW w:w="2268" w:type="dxa"/>
          </w:tcPr>
          <w:p w:rsidR="00BA3493" w:rsidRPr="00030EAB" w:rsidRDefault="00BA3493" w:rsidP="005E67DB">
            <w:pPr>
              <w:spacing w:after="0" w:line="240" w:lineRule="auto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§7,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1,3,5,8,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proofErr w:type="spellEnd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28,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тестовые задания</w:t>
            </w:r>
          </w:p>
        </w:tc>
        <w:tc>
          <w:tcPr>
            <w:tcW w:w="1276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13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Вещества молекулярного и немолекулярного строения.  Качественный и количественный состав вещества.</w:t>
            </w:r>
          </w:p>
        </w:tc>
        <w:tc>
          <w:tcPr>
            <w:tcW w:w="2268" w:type="dxa"/>
          </w:tcPr>
          <w:p w:rsidR="00BA3493" w:rsidRPr="00030EAB" w:rsidRDefault="00BA3493" w:rsidP="005E67DB">
            <w:pPr>
              <w:spacing w:after="0" w:line="240" w:lineRule="auto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§8,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32,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1,3 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тестовые</w:t>
            </w:r>
          </w:p>
          <w:p w:rsidR="00BA3493" w:rsidRPr="00030EAB" w:rsidRDefault="00BA3493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задания</w:t>
            </w:r>
          </w:p>
        </w:tc>
        <w:tc>
          <w:tcPr>
            <w:tcW w:w="1276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13" w:type="dxa"/>
          </w:tcPr>
          <w:p w:rsidR="00BA3493" w:rsidRPr="00030EAB" w:rsidRDefault="00BA3493" w:rsidP="005E67D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Простые и сложные вещества.</w:t>
            </w:r>
          </w:p>
          <w:p w:rsidR="00BA3493" w:rsidRPr="00030EAB" w:rsidRDefault="00BA3493" w:rsidP="005E67D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Лабораторный опыт №</w:t>
            </w:r>
            <w:r w:rsidRPr="00030E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. Знакомство с образцами простых и сложных веществ</w:t>
            </w:r>
            <w:r w:rsidRPr="00030EA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§9,10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.1,3 +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тесты 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36</w:t>
            </w:r>
          </w:p>
        </w:tc>
        <w:tc>
          <w:tcPr>
            <w:tcW w:w="1276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7513" w:type="dxa"/>
          </w:tcPr>
          <w:p w:rsidR="00BA3493" w:rsidRPr="00030EAB" w:rsidRDefault="00BA3493" w:rsidP="005E67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t>Химические элементы.</w:t>
            </w:r>
            <w:r w:rsidRPr="00030EA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 </w:t>
            </w:r>
          </w:p>
        </w:tc>
        <w:tc>
          <w:tcPr>
            <w:tcW w:w="2268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§11, 12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1,3 ,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тесты 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.41</w:t>
            </w:r>
          </w:p>
        </w:tc>
        <w:tc>
          <w:tcPr>
            <w:tcW w:w="1276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513" w:type="dxa"/>
          </w:tcPr>
          <w:p w:rsidR="00BA3493" w:rsidRPr="00030EAB" w:rsidRDefault="00BA3493" w:rsidP="005E67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Относительная атомная масса. </w:t>
            </w:r>
            <w:r w:rsidRPr="00030EAB">
              <w:rPr>
                <w:rFonts w:ascii="Times New Roman" w:hAnsi="Times New Roman" w:cs="Times New Roman"/>
                <w:i/>
                <w:sz w:val="28"/>
                <w:szCs w:val="28"/>
              </w:rPr>
              <w:t>Атомная единица массы.</w:t>
            </w:r>
          </w:p>
        </w:tc>
        <w:tc>
          <w:tcPr>
            <w:tcW w:w="2268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§11, 12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1,3 ,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тесты 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.41</w:t>
            </w:r>
          </w:p>
        </w:tc>
        <w:tc>
          <w:tcPr>
            <w:tcW w:w="1276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513" w:type="dxa"/>
          </w:tcPr>
          <w:p w:rsidR="00BA3493" w:rsidRPr="00030EAB" w:rsidRDefault="00BA3493" w:rsidP="005E67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Знаки химических элементов</w:t>
            </w:r>
          </w:p>
        </w:tc>
        <w:tc>
          <w:tcPr>
            <w:tcW w:w="2268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§14,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2,3,4,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49</w:t>
            </w:r>
          </w:p>
        </w:tc>
        <w:tc>
          <w:tcPr>
            <w:tcW w:w="1276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rPr>
          <w:trHeight w:val="366"/>
        </w:trPr>
        <w:tc>
          <w:tcPr>
            <w:tcW w:w="708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513" w:type="dxa"/>
          </w:tcPr>
          <w:p w:rsidR="00BA3493" w:rsidRPr="00030EAB" w:rsidRDefault="00BA3493" w:rsidP="005E67DB">
            <w:pPr>
              <w:pStyle w:val="21"/>
              <w:spacing w:line="240" w:lineRule="auto"/>
              <w:ind w:firstLine="0"/>
              <w:jc w:val="left"/>
              <w:rPr>
                <w:b/>
                <w:szCs w:val="28"/>
                <w:lang w:val="tt-RU"/>
              </w:rPr>
            </w:pPr>
            <w:r w:rsidRPr="00030EAB">
              <w:rPr>
                <w:szCs w:val="28"/>
              </w:rPr>
              <w:t>Закон постоянства состава веществ.</w:t>
            </w:r>
          </w:p>
        </w:tc>
        <w:tc>
          <w:tcPr>
            <w:tcW w:w="2268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§13,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2,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.46</w:t>
            </w:r>
          </w:p>
        </w:tc>
        <w:tc>
          <w:tcPr>
            <w:tcW w:w="1276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513" w:type="dxa"/>
          </w:tcPr>
          <w:p w:rsidR="00BA3493" w:rsidRPr="00030EAB" w:rsidRDefault="00BA3493" w:rsidP="005E67DB">
            <w:pPr>
              <w:pStyle w:val="21"/>
              <w:spacing w:line="240" w:lineRule="auto"/>
              <w:ind w:firstLine="0"/>
              <w:jc w:val="left"/>
              <w:rPr>
                <w:szCs w:val="28"/>
              </w:rPr>
            </w:pPr>
            <w:r w:rsidRPr="00030EAB">
              <w:rPr>
                <w:szCs w:val="28"/>
              </w:rPr>
              <w:t>Химические формулы.  Относительная молекулярная масса. Вычисление относительной молекулярной массы веществ по формуле.</w:t>
            </w:r>
            <w:r w:rsidRPr="00030EAB">
              <w:rPr>
                <w:szCs w:val="28"/>
                <w:lang w:val="tt-RU"/>
              </w:rPr>
              <w:t xml:space="preserve"> </w:t>
            </w:r>
            <w:r w:rsidRPr="00030EAB">
              <w:rPr>
                <w:szCs w:val="28"/>
              </w:rPr>
              <w:t xml:space="preserve">  </w:t>
            </w:r>
          </w:p>
        </w:tc>
        <w:tc>
          <w:tcPr>
            <w:tcW w:w="2268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§14,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2,3,4,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49</w:t>
            </w:r>
          </w:p>
        </w:tc>
        <w:tc>
          <w:tcPr>
            <w:tcW w:w="1276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513" w:type="dxa"/>
          </w:tcPr>
          <w:p w:rsidR="00BA3493" w:rsidRPr="00030EAB" w:rsidRDefault="00BA3493" w:rsidP="005E67D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Относительная молекулярная масса. Проведение расчетов на основе формул: массовой доли химического элемента в веществе</w:t>
            </w:r>
            <w:r w:rsidRPr="00030E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Установление простейшей формулы вещества по массовым долям элементов.</w:t>
            </w:r>
          </w:p>
        </w:tc>
        <w:tc>
          <w:tcPr>
            <w:tcW w:w="2268" w:type="dxa"/>
          </w:tcPr>
          <w:p w:rsidR="00BA3493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§15,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2,4,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тесты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.53-54</w:t>
            </w:r>
          </w:p>
        </w:tc>
        <w:tc>
          <w:tcPr>
            <w:tcW w:w="1276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513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Валентность химических элементов. Определение валентности элементов по формулам их соединений.</w:t>
            </w:r>
          </w:p>
        </w:tc>
        <w:tc>
          <w:tcPr>
            <w:tcW w:w="2268" w:type="dxa"/>
          </w:tcPr>
          <w:p w:rsidR="00BA3493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§16,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3,4,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тесты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48</w:t>
            </w:r>
          </w:p>
        </w:tc>
        <w:tc>
          <w:tcPr>
            <w:tcW w:w="1276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513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Валентность химических элементов. Составление химических формул по валентности. </w:t>
            </w:r>
            <w:r w:rsidRPr="00030E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268" w:type="dxa"/>
          </w:tcPr>
          <w:p w:rsidR="00BA3493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§17,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2,5,7,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.60</w:t>
            </w:r>
          </w:p>
        </w:tc>
        <w:tc>
          <w:tcPr>
            <w:tcW w:w="1276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513" w:type="dxa"/>
          </w:tcPr>
          <w:p w:rsidR="00BA3493" w:rsidRPr="00030EAB" w:rsidRDefault="00BA3493" w:rsidP="005E67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pacing w:val="-3"/>
                <w:sz w:val="28"/>
                <w:szCs w:val="28"/>
                <w:lang w:val="tt-RU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Атомно – молекулярное учение.</w:t>
            </w:r>
          </w:p>
        </w:tc>
        <w:tc>
          <w:tcPr>
            <w:tcW w:w="2268" w:type="dxa"/>
          </w:tcPr>
          <w:p w:rsidR="00BA3493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§18,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.2,3,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.62</w:t>
            </w:r>
          </w:p>
        </w:tc>
        <w:tc>
          <w:tcPr>
            <w:tcW w:w="1276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A3493" w:rsidRPr="00030EAB" w:rsidRDefault="00BA3493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513" w:type="dxa"/>
          </w:tcPr>
          <w:p w:rsidR="00B0009D" w:rsidRPr="00030EAB" w:rsidRDefault="00B0009D" w:rsidP="005E67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Закон сохранения массы веществ. Сохранение массы веществ при химических реакциях.</w:t>
            </w:r>
          </w:p>
        </w:tc>
        <w:tc>
          <w:tcPr>
            <w:tcW w:w="2268" w:type="dxa"/>
          </w:tcPr>
          <w:p w:rsidR="00B0009D" w:rsidRPr="00030EAB" w:rsidRDefault="00B0009D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§19,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1, 4,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тесты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65</w:t>
            </w:r>
          </w:p>
        </w:tc>
        <w:tc>
          <w:tcPr>
            <w:tcW w:w="1276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513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Химические уравнения. Классификация химических реакций по числу и составу исходных и полученных веществ. </w:t>
            </w:r>
            <w:r w:rsidRPr="00030E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268" w:type="dxa"/>
          </w:tcPr>
          <w:p w:rsidR="00B0009D" w:rsidRPr="00030EAB" w:rsidRDefault="00B0009D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§20,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3, 4, 6,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67-68</w:t>
            </w:r>
          </w:p>
        </w:tc>
        <w:tc>
          <w:tcPr>
            <w:tcW w:w="1276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513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Классификация химических реакций по числу и составу исходных и полученных веществ. </w:t>
            </w:r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B0009D" w:rsidRPr="00030EAB" w:rsidRDefault="00B0009D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§21,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2,3,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.71</w:t>
            </w:r>
          </w:p>
        </w:tc>
        <w:tc>
          <w:tcPr>
            <w:tcW w:w="1276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513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Обобщение, систематизация, коррекция знаний, умений и </w:t>
            </w:r>
            <w:r w:rsidRPr="00030E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навыков, учащихся по теме «Первоначальные химические понятия»</w:t>
            </w:r>
          </w:p>
        </w:tc>
        <w:tc>
          <w:tcPr>
            <w:tcW w:w="2268" w:type="dxa"/>
          </w:tcPr>
          <w:p w:rsidR="00B0009D" w:rsidRPr="00030EAB" w:rsidRDefault="00B0009D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 xml:space="preserve">§1-21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повтор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lastRenderedPageBreak/>
              <w:t>упр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5,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.58,</w:t>
            </w:r>
          </w:p>
          <w:p w:rsidR="00B0009D" w:rsidRPr="00030EAB" w:rsidRDefault="00B0009D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упр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.4,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 xml:space="preserve">стр 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60,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упр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3,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67</w:t>
            </w:r>
          </w:p>
        </w:tc>
        <w:tc>
          <w:tcPr>
            <w:tcW w:w="1276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7513" w:type="dxa"/>
          </w:tcPr>
          <w:p w:rsidR="00B0009D" w:rsidRPr="00030EAB" w:rsidRDefault="00B0009D" w:rsidP="005E67D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Контрольная работа № 1 по теме «Первоначальные химические понятия»</w:t>
            </w:r>
          </w:p>
        </w:tc>
        <w:tc>
          <w:tcPr>
            <w:tcW w:w="2268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13182" w:type="dxa"/>
            <w:gridSpan w:val="5"/>
          </w:tcPr>
          <w:p w:rsidR="00B0009D" w:rsidRPr="00030EAB" w:rsidRDefault="00726091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</w:t>
            </w:r>
            <w:r w:rsidR="005E67DB" w:rsidRPr="00030E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№ 2. Кислород.   </w:t>
            </w:r>
            <w:r w:rsidR="00B0009D" w:rsidRPr="00030EAB">
              <w:rPr>
                <w:rFonts w:ascii="Times New Roman" w:hAnsi="Times New Roman" w:cs="Times New Roman"/>
                <w:b/>
                <w:sz w:val="28"/>
                <w:szCs w:val="28"/>
              </w:rPr>
              <w:t>6 часов.</w:t>
            </w:r>
          </w:p>
        </w:tc>
      </w:tr>
      <w:tr w:rsidR="00030EAB" w:rsidRPr="00030EAB" w:rsidTr="00030EAB">
        <w:tc>
          <w:tcPr>
            <w:tcW w:w="708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513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Кислород. Нахождение в природе. Получение кислорода.</w:t>
            </w:r>
          </w:p>
        </w:tc>
        <w:tc>
          <w:tcPr>
            <w:tcW w:w="2268" w:type="dxa"/>
          </w:tcPr>
          <w:p w:rsidR="00B0009D" w:rsidRPr="00030EAB" w:rsidRDefault="00B0009D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§22,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1, 4, 6,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75.</w:t>
            </w:r>
          </w:p>
        </w:tc>
        <w:tc>
          <w:tcPr>
            <w:tcW w:w="1276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513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Физические и химические свойства Горение.  Оксиды.</w:t>
            </w:r>
          </w:p>
        </w:tc>
        <w:tc>
          <w:tcPr>
            <w:tcW w:w="2268" w:type="dxa"/>
          </w:tcPr>
          <w:p w:rsidR="00B0009D" w:rsidRPr="00030EAB" w:rsidRDefault="00B0009D" w:rsidP="006D0D34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§23, 24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4, 6, 7,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80, </w:t>
            </w:r>
            <w:r w:rsidR="006D0D34"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513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Применение кислорода. Круговорот кислорода в природе.</w:t>
            </w:r>
          </w:p>
        </w:tc>
        <w:tc>
          <w:tcPr>
            <w:tcW w:w="2268" w:type="dxa"/>
          </w:tcPr>
          <w:p w:rsidR="00B0009D" w:rsidRPr="00030EAB" w:rsidRDefault="006D0D34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Подготовка к практической работе №3</w:t>
            </w:r>
          </w:p>
        </w:tc>
        <w:tc>
          <w:tcPr>
            <w:tcW w:w="1276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513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Инструктаж по ТБ. Практическая работа № 3 «Получение и свойства кислорода»</w:t>
            </w:r>
          </w:p>
        </w:tc>
        <w:tc>
          <w:tcPr>
            <w:tcW w:w="2268" w:type="dxa"/>
          </w:tcPr>
          <w:p w:rsidR="00B0009D" w:rsidRPr="00030EAB" w:rsidRDefault="00726091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отчет о проделанной работе</w:t>
            </w:r>
          </w:p>
        </w:tc>
        <w:tc>
          <w:tcPr>
            <w:tcW w:w="1276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513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30EA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Озон. Аллотропия кислорода</w:t>
            </w:r>
          </w:p>
        </w:tc>
        <w:tc>
          <w:tcPr>
            <w:tcW w:w="2268" w:type="dxa"/>
          </w:tcPr>
          <w:p w:rsidR="00B0009D" w:rsidRPr="00030EAB" w:rsidRDefault="00B0009D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§26,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1 +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тесты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87</w:t>
            </w:r>
          </w:p>
        </w:tc>
        <w:tc>
          <w:tcPr>
            <w:tcW w:w="1276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513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Воздух и его состав. Защита атмосферного воздуха от загрязнений. </w:t>
            </w:r>
            <w:r w:rsidRPr="00030E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Һава һәм аның составы. </w:t>
            </w:r>
          </w:p>
        </w:tc>
        <w:tc>
          <w:tcPr>
            <w:tcW w:w="2268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§27,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1, 3, 4,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91</w:t>
            </w:r>
          </w:p>
        </w:tc>
        <w:tc>
          <w:tcPr>
            <w:tcW w:w="1276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13182" w:type="dxa"/>
            <w:gridSpan w:val="5"/>
          </w:tcPr>
          <w:p w:rsidR="00B0009D" w:rsidRPr="00030EAB" w:rsidRDefault="00726091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Тема № 3. Водород.    </w:t>
            </w:r>
            <w:r w:rsidR="00B0009D" w:rsidRPr="00030EAB">
              <w:rPr>
                <w:rFonts w:ascii="Times New Roman" w:hAnsi="Times New Roman" w:cs="Times New Roman"/>
                <w:b/>
                <w:sz w:val="28"/>
                <w:szCs w:val="28"/>
              </w:rPr>
              <w:t>3 часов.</w:t>
            </w:r>
          </w:p>
        </w:tc>
      </w:tr>
      <w:tr w:rsidR="00030EAB" w:rsidRPr="00030EAB" w:rsidTr="00030EAB">
        <w:tc>
          <w:tcPr>
            <w:tcW w:w="708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513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Водород, его общая характеристика, нахождение в природе и получение.</w:t>
            </w:r>
          </w:p>
        </w:tc>
        <w:tc>
          <w:tcPr>
            <w:tcW w:w="2268" w:type="dxa"/>
          </w:tcPr>
          <w:p w:rsidR="00B0009D" w:rsidRPr="00030EAB" w:rsidRDefault="00B0009D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§28,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2, 4 +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тесты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96</w:t>
            </w:r>
          </w:p>
        </w:tc>
        <w:tc>
          <w:tcPr>
            <w:tcW w:w="1276" w:type="dxa"/>
          </w:tcPr>
          <w:p w:rsidR="00B0009D" w:rsidRPr="00030EAB" w:rsidRDefault="00726091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513" w:type="dxa"/>
          </w:tcPr>
          <w:p w:rsidR="00B0009D" w:rsidRPr="00030EAB" w:rsidRDefault="00B0009D" w:rsidP="005E67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Свойства и применение водорода.</w:t>
            </w:r>
          </w:p>
        </w:tc>
        <w:tc>
          <w:tcPr>
            <w:tcW w:w="2268" w:type="dxa"/>
          </w:tcPr>
          <w:p w:rsidR="00B0009D" w:rsidRPr="00030EAB" w:rsidRDefault="00B0009D" w:rsidP="006D0D34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§29,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3, 4,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101, §30</w:t>
            </w:r>
            <w:r w:rsidR="006D0D34"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Подготовка к практической работе 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№4</w:t>
            </w:r>
          </w:p>
        </w:tc>
        <w:tc>
          <w:tcPr>
            <w:tcW w:w="1276" w:type="dxa"/>
          </w:tcPr>
          <w:p w:rsidR="00B0009D" w:rsidRPr="00030EAB" w:rsidRDefault="00726091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513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Инструктаж по ТБ. Практическая работа № 4 </w:t>
            </w:r>
            <w:r w:rsidRPr="00030E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«Получение водорода и исследование его свойств».</w:t>
            </w:r>
          </w:p>
        </w:tc>
        <w:tc>
          <w:tcPr>
            <w:tcW w:w="2268" w:type="dxa"/>
          </w:tcPr>
          <w:p w:rsidR="00B0009D" w:rsidRPr="00030EAB" w:rsidRDefault="00726091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 xml:space="preserve">отчет о 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проделанной работе</w:t>
            </w:r>
          </w:p>
        </w:tc>
        <w:tc>
          <w:tcPr>
            <w:tcW w:w="1276" w:type="dxa"/>
          </w:tcPr>
          <w:p w:rsidR="00B0009D" w:rsidRPr="00030EAB" w:rsidRDefault="00726091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417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13182" w:type="dxa"/>
            <w:gridSpan w:val="5"/>
          </w:tcPr>
          <w:p w:rsidR="00B0009D" w:rsidRPr="00030EAB" w:rsidRDefault="00726091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   </w:t>
            </w:r>
            <w:r w:rsidR="00B0009D" w:rsidRPr="00030EAB">
              <w:rPr>
                <w:rFonts w:ascii="Times New Roman" w:hAnsi="Times New Roman" w:cs="Times New Roman"/>
                <w:b/>
                <w:sz w:val="28"/>
                <w:szCs w:val="28"/>
              </w:rPr>
              <w:t>Тема № 4. Растворы.</w:t>
            </w:r>
            <w:r w:rsidRPr="00030E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Вода.   </w:t>
            </w:r>
            <w:r w:rsidR="00B0009D" w:rsidRPr="00030EAB">
              <w:rPr>
                <w:rFonts w:ascii="Times New Roman" w:hAnsi="Times New Roman" w:cs="Times New Roman"/>
                <w:b/>
                <w:sz w:val="28"/>
                <w:szCs w:val="28"/>
              </w:rPr>
              <w:t>7 часов.</w:t>
            </w:r>
          </w:p>
        </w:tc>
      </w:tr>
      <w:tr w:rsidR="00030EAB" w:rsidRPr="00030EAB" w:rsidTr="00030EAB">
        <w:tc>
          <w:tcPr>
            <w:tcW w:w="708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513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Вода. Методы определения состава воды – анализ и синтез. Вода в природе и способы ее очистки</w:t>
            </w:r>
            <w:proofErr w:type="gramStart"/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Физические свойства воды. Круговорот воды в природе.</w:t>
            </w:r>
          </w:p>
        </w:tc>
        <w:tc>
          <w:tcPr>
            <w:tcW w:w="2268" w:type="dxa"/>
          </w:tcPr>
          <w:p w:rsidR="00B0009D" w:rsidRPr="00030EAB" w:rsidRDefault="00B0009D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§31,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1, 4, 5,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.106</w:t>
            </w:r>
          </w:p>
        </w:tc>
        <w:tc>
          <w:tcPr>
            <w:tcW w:w="1276" w:type="dxa"/>
          </w:tcPr>
          <w:p w:rsidR="00B0009D" w:rsidRPr="00030EAB" w:rsidRDefault="00726091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513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Химические свойства и применение воды</w:t>
            </w:r>
          </w:p>
        </w:tc>
        <w:tc>
          <w:tcPr>
            <w:tcW w:w="2268" w:type="dxa"/>
          </w:tcPr>
          <w:p w:rsidR="00B0009D" w:rsidRPr="00030EAB" w:rsidRDefault="00B0009D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§32,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тесты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109</w:t>
            </w:r>
          </w:p>
        </w:tc>
        <w:tc>
          <w:tcPr>
            <w:tcW w:w="1276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513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Вода – растворитель. Растворимость веществ в воде. </w:t>
            </w:r>
            <w:r w:rsidRPr="00030E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268" w:type="dxa"/>
          </w:tcPr>
          <w:p w:rsidR="00B0009D" w:rsidRPr="00030EAB" w:rsidRDefault="00B0009D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§33,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5 ,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тесты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113</w:t>
            </w:r>
          </w:p>
        </w:tc>
        <w:tc>
          <w:tcPr>
            <w:tcW w:w="1276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513" w:type="dxa"/>
          </w:tcPr>
          <w:p w:rsidR="00B0009D" w:rsidRPr="00030EAB" w:rsidRDefault="00B0009D" w:rsidP="005E67DB">
            <w:pPr>
              <w:spacing w:after="0" w:line="240" w:lineRule="auto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массовой доли растворенного вещества. </w:t>
            </w:r>
            <w:r w:rsidRPr="00030E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Решение расчетных задач «Нахождение массовой доли растворенного вещества в растворе. Вычисление массы растворенного вещества и воды для приготовления раствора определенной концентрации»</w:t>
            </w:r>
          </w:p>
        </w:tc>
        <w:tc>
          <w:tcPr>
            <w:tcW w:w="2268" w:type="dxa"/>
          </w:tcPr>
          <w:p w:rsidR="00B0009D" w:rsidRPr="00030EAB" w:rsidRDefault="00B0009D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§34,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4, 5,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116</w:t>
            </w:r>
            <w:r w:rsidR="006D0D34"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Подготовка к практической работе №5</w:t>
            </w:r>
          </w:p>
        </w:tc>
        <w:tc>
          <w:tcPr>
            <w:tcW w:w="1276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513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Инструктаж по ТБ. Практическая работа №5.  «Приготовление растворов солей с определенной массовой долей растворенного вещества» </w:t>
            </w: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B0009D" w:rsidRPr="00030EAB" w:rsidRDefault="00726091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отчет о проделанной работе</w:t>
            </w:r>
          </w:p>
        </w:tc>
        <w:tc>
          <w:tcPr>
            <w:tcW w:w="1276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513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Обобщение, систематизация, коррекция знаний, умений и навыков, учащихся по теме «Растворы. Вода». </w:t>
            </w:r>
            <w:r w:rsidRPr="00030E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268" w:type="dxa"/>
          </w:tcPr>
          <w:p w:rsidR="00B0009D" w:rsidRPr="00030EAB" w:rsidRDefault="00B0009D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§34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повтор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 xml:space="preserve">задачи 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7, 8, 9 +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тесты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</w:t>
            </w:r>
          </w:p>
          <w:p w:rsidR="00B0009D" w:rsidRPr="00030EAB" w:rsidRDefault="00B0009D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117, §35 </w:t>
            </w:r>
            <w:proofErr w:type="spellStart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п.р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№5</w:t>
            </w:r>
          </w:p>
        </w:tc>
        <w:tc>
          <w:tcPr>
            <w:tcW w:w="1276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513" w:type="dxa"/>
          </w:tcPr>
          <w:p w:rsidR="00B0009D" w:rsidRPr="00030EAB" w:rsidRDefault="00B0009D" w:rsidP="005E67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Контрольная работа №2 по темам «Кислород», «Водород», «Растворы. Вода».</w:t>
            </w: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B0009D" w:rsidRPr="00030EAB" w:rsidRDefault="00B0009D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§22-35,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задачи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: 6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.117, 4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B0009D" w:rsidRPr="00030EAB" w:rsidRDefault="00B0009D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113, 2,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.106</w:t>
            </w:r>
          </w:p>
        </w:tc>
        <w:tc>
          <w:tcPr>
            <w:tcW w:w="1276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0009D" w:rsidRPr="00030EAB" w:rsidRDefault="00B0009D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13182" w:type="dxa"/>
            <w:gridSpan w:val="5"/>
          </w:tcPr>
          <w:p w:rsidR="00B0009D" w:rsidRPr="00030EAB" w:rsidRDefault="00726091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30E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</w:t>
            </w:r>
            <w:r w:rsidR="00B0009D" w:rsidRPr="00030E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№ 5. </w:t>
            </w:r>
            <w:r w:rsidR="00B0009D" w:rsidRPr="00030EA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Кол</w:t>
            </w:r>
            <w:r w:rsidRPr="00030EA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ичественные отношения в химии .    </w:t>
            </w:r>
            <w:r w:rsidR="00B0009D" w:rsidRPr="00030EA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4 часа.</w:t>
            </w:r>
          </w:p>
        </w:tc>
      </w:tr>
      <w:tr w:rsidR="00030EAB" w:rsidRPr="00030EAB" w:rsidTr="00030EAB">
        <w:tc>
          <w:tcPr>
            <w:tcW w:w="708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513" w:type="dxa"/>
          </w:tcPr>
          <w:p w:rsidR="000B5FEA" w:rsidRPr="00030EAB" w:rsidRDefault="000B5FEA" w:rsidP="005E67D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вещества. Моль. Молярная масса.</w:t>
            </w:r>
          </w:p>
        </w:tc>
        <w:tc>
          <w:tcPr>
            <w:tcW w:w="2268" w:type="dxa"/>
          </w:tcPr>
          <w:p w:rsidR="000B5FEA" w:rsidRPr="00030EAB" w:rsidRDefault="000B5FEA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§36,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3, 5 +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тесты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.122</w:t>
            </w:r>
          </w:p>
        </w:tc>
        <w:tc>
          <w:tcPr>
            <w:tcW w:w="1276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7513" w:type="dxa"/>
          </w:tcPr>
          <w:p w:rsidR="000B5FEA" w:rsidRPr="00030EAB" w:rsidRDefault="000B5FEA" w:rsidP="005E67D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bCs/>
                <w:sz w:val="28"/>
                <w:szCs w:val="28"/>
              </w:rPr>
              <w:t>Вычисления с использованием понятий «количество вещества» и «молярная масса»</w:t>
            </w:r>
          </w:p>
        </w:tc>
        <w:tc>
          <w:tcPr>
            <w:tcW w:w="2268" w:type="dxa"/>
          </w:tcPr>
          <w:p w:rsidR="000B5FEA" w:rsidRPr="00030EAB" w:rsidRDefault="000B5FEA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§37,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1,2,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.125</w:t>
            </w:r>
          </w:p>
        </w:tc>
        <w:tc>
          <w:tcPr>
            <w:tcW w:w="1276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513" w:type="dxa"/>
          </w:tcPr>
          <w:p w:rsidR="000B5FEA" w:rsidRPr="00030EAB" w:rsidRDefault="000B5FEA" w:rsidP="005E67D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bCs/>
                <w:sz w:val="28"/>
                <w:szCs w:val="28"/>
              </w:rPr>
              <w:t>Закон Авогадро. Молярный объём газов</w:t>
            </w:r>
          </w:p>
        </w:tc>
        <w:tc>
          <w:tcPr>
            <w:tcW w:w="2268" w:type="dxa"/>
          </w:tcPr>
          <w:p w:rsidR="000B5FEA" w:rsidRPr="00030EAB" w:rsidRDefault="000B5FEA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§38,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126-127,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1,3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128</w:t>
            </w:r>
          </w:p>
        </w:tc>
        <w:tc>
          <w:tcPr>
            <w:tcW w:w="1276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513" w:type="dxa"/>
          </w:tcPr>
          <w:p w:rsidR="000B5FEA" w:rsidRPr="00030EAB" w:rsidRDefault="000B5FEA" w:rsidP="005E67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Объёмные отношения газов при химических реакциях</w:t>
            </w:r>
          </w:p>
        </w:tc>
        <w:tc>
          <w:tcPr>
            <w:tcW w:w="2268" w:type="dxa"/>
          </w:tcPr>
          <w:p w:rsidR="000B5FEA" w:rsidRPr="00030EAB" w:rsidRDefault="000B5FEA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§39,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 xml:space="preserve">задачи 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2, 3,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proofErr w:type="spellEnd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130.</w:t>
            </w:r>
          </w:p>
        </w:tc>
        <w:tc>
          <w:tcPr>
            <w:tcW w:w="1276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13182" w:type="dxa"/>
            <w:gridSpan w:val="5"/>
          </w:tcPr>
          <w:p w:rsidR="000B5FEA" w:rsidRPr="00030EAB" w:rsidRDefault="00726091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="000B5FEA" w:rsidRPr="00030EAB">
              <w:rPr>
                <w:rFonts w:ascii="Times New Roman" w:hAnsi="Times New Roman" w:cs="Times New Roman"/>
                <w:b/>
                <w:sz w:val="28"/>
                <w:szCs w:val="28"/>
              </w:rPr>
              <w:t>Тема № 6. Обобщение сведений о важнейших клас</w:t>
            </w:r>
            <w:r w:rsidR="005E67DB" w:rsidRPr="00030E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сах неорганических соединений.    </w:t>
            </w:r>
            <w:r w:rsidR="000B5FEA" w:rsidRPr="00030EAB">
              <w:rPr>
                <w:rFonts w:ascii="Times New Roman" w:hAnsi="Times New Roman" w:cs="Times New Roman"/>
                <w:b/>
                <w:sz w:val="28"/>
                <w:szCs w:val="28"/>
              </w:rPr>
              <w:t>10 часов</w:t>
            </w:r>
          </w:p>
        </w:tc>
      </w:tr>
      <w:tr w:rsidR="00030EAB" w:rsidRPr="00030EAB" w:rsidTr="00030EAB">
        <w:tc>
          <w:tcPr>
            <w:tcW w:w="708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513" w:type="dxa"/>
          </w:tcPr>
          <w:p w:rsidR="000B5FEA" w:rsidRPr="00030EAB" w:rsidRDefault="000B5FEA" w:rsidP="005E67DB">
            <w:pPr>
              <w:tabs>
                <w:tab w:val="left" w:pos="94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Оксиды. Классификация. Основные и кислотные оксиды. Номенклатура. Физические и химические свойства. Получение. Применение.</w:t>
            </w:r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Лабораторный опыт №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4.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Взаимодействие оксида магния с кислотами.</w:t>
            </w:r>
            <w:r w:rsidRPr="00030E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Лабораторный опыт №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5.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Взаимодействие углекислого газа с известковой водой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268" w:type="dxa"/>
          </w:tcPr>
          <w:p w:rsidR="000B5FEA" w:rsidRPr="00030EAB" w:rsidRDefault="000B5FEA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§40,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2, 4,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135</w:t>
            </w:r>
          </w:p>
        </w:tc>
        <w:tc>
          <w:tcPr>
            <w:tcW w:w="1276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513" w:type="dxa"/>
          </w:tcPr>
          <w:p w:rsidR="000B5FEA" w:rsidRPr="00030EAB" w:rsidRDefault="000B5FEA" w:rsidP="005E67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Основания. Классификация. Номенклатура. Получение. Применение. </w:t>
            </w:r>
            <w:r w:rsidRPr="00030E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Свойства оснований. Определение характера среды. Индикаторы</w:t>
            </w:r>
          </w:p>
        </w:tc>
        <w:tc>
          <w:tcPr>
            <w:tcW w:w="2268" w:type="dxa"/>
          </w:tcPr>
          <w:p w:rsidR="000B5FEA" w:rsidRPr="00030EAB" w:rsidRDefault="000B5FEA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§41,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2,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 xml:space="preserve">задача 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3,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139</w:t>
            </w:r>
          </w:p>
        </w:tc>
        <w:tc>
          <w:tcPr>
            <w:tcW w:w="1276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513" w:type="dxa"/>
          </w:tcPr>
          <w:p w:rsidR="000B5FEA" w:rsidRPr="00030EAB" w:rsidRDefault="000B5FEA" w:rsidP="005E6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и химические свойства оснований. Реакция нейтрализации. 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Лабораторный опыт №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6.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Получение осадков нерастворимых гидроксидов и изучение их свойств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268" w:type="dxa"/>
          </w:tcPr>
          <w:p w:rsidR="000B5FEA" w:rsidRPr="00030EAB" w:rsidRDefault="000B5FEA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§42,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2,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тесты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144-145</w:t>
            </w:r>
          </w:p>
        </w:tc>
        <w:tc>
          <w:tcPr>
            <w:tcW w:w="1276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7513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Амфотерные оксиды и гидроксиды</w:t>
            </w:r>
          </w:p>
        </w:tc>
        <w:tc>
          <w:tcPr>
            <w:tcW w:w="2268" w:type="dxa"/>
          </w:tcPr>
          <w:p w:rsidR="000B5FEA" w:rsidRPr="00030EAB" w:rsidRDefault="000B5FEA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§43,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4,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тесты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.148</w:t>
            </w:r>
          </w:p>
        </w:tc>
        <w:tc>
          <w:tcPr>
            <w:tcW w:w="1276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513" w:type="dxa"/>
          </w:tcPr>
          <w:p w:rsidR="000B5FEA" w:rsidRPr="00030EAB" w:rsidRDefault="000B5FEA" w:rsidP="005E67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Кислоты. Классификация. Номенклатура..</w:t>
            </w:r>
          </w:p>
        </w:tc>
        <w:tc>
          <w:tcPr>
            <w:tcW w:w="2268" w:type="dxa"/>
          </w:tcPr>
          <w:p w:rsidR="000B5FEA" w:rsidRPr="00030EAB" w:rsidRDefault="000B5FEA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§44,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3,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 xml:space="preserve">задача 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4,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152</w:t>
            </w:r>
          </w:p>
        </w:tc>
        <w:tc>
          <w:tcPr>
            <w:tcW w:w="1276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513" w:type="dxa"/>
          </w:tcPr>
          <w:p w:rsidR="000B5FEA" w:rsidRPr="00030EAB" w:rsidRDefault="000B5FEA" w:rsidP="005E67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и химические свойства кислот. </w:t>
            </w:r>
            <w:proofErr w:type="spellStart"/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Вытеснительный</w:t>
            </w:r>
            <w:proofErr w:type="spellEnd"/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 ряд металлов </w:t>
            </w:r>
            <w:proofErr w:type="spellStart"/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Н.Н.Бекетова</w:t>
            </w:r>
            <w:proofErr w:type="spellEnd"/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. Применение. Лабораторный опыт</w:t>
            </w:r>
            <w:r w:rsidRPr="00030E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030E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. Растворение железа и цинка в соляной кислоте</w:t>
            </w:r>
          </w:p>
        </w:tc>
        <w:tc>
          <w:tcPr>
            <w:tcW w:w="2268" w:type="dxa"/>
          </w:tcPr>
          <w:p w:rsidR="000B5FEA" w:rsidRPr="00030EAB" w:rsidRDefault="000B5FEA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§45,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3, 4,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155</w:t>
            </w:r>
          </w:p>
        </w:tc>
        <w:tc>
          <w:tcPr>
            <w:tcW w:w="1276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</w:t>
            </w:r>
          </w:p>
        </w:tc>
        <w:tc>
          <w:tcPr>
            <w:tcW w:w="7513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Соли. Классификация. Номенклатура. Физические и химические свойства.  Способы получения солей.  </w:t>
            </w:r>
          </w:p>
        </w:tc>
        <w:tc>
          <w:tcPr>
            <w:tcW w:w="2268" w:type="dxa"/>
          </w:tcPr>
          <w:p w:rsidR="000B5FEA" w:rsidRPr="00030EAB" w:rsidRDefault="000B5FEA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§46,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2, 3,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.160</w:t>
            </w:r>
          </w:p>
        </w:tc>
        <w:tc>
          <w:tcPr>
            <w:tcW w:w="1276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7513" w:type="dxa"/>
          </w:tcPr>
          <w:p w:rsidR="000B5FEA" w:rsidRPr="00030EAB" w:rsidRDefault="000B5FEA" w:rsidP="005E67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Химические свойства солей. Свойства солей. Проведение химических реакций в растворах. Получение кристаллов солей.</w:t>
            </w:r>
          </w:p>
          <w:p w:rsidR="000B5FEA" w:rsidRPr="00030EAB" w:rsidRDefault="000B5FEA" w:rsidP="005E67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Лабораторный опыт №</w:t>
            </w:r>
            <w:r w:rsidRPr="00030E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30E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Вытеснение одного металла другим из раствора соли</w:t>
            </w:r>
            <w:r w:rsidRPr="00030E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268" w:type="dxa"/>
          </w:tcPr>
          <w:p w:rsidR="000B5FEA" w:rsidRPr="00030EAB" w:rsidRDefault="000B5FEA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§47,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161-162,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1, 5,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0B5FEA" w:rsidRPr="00030EAB" w:rsidRDefault="000B5FEA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164</w:t>
            </w:r>
            <w:r w:rsidR="006D0D34"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Подготовка к практической работе №6</w:t>
            </w:r>
          </w:p>
        </w:tc>
        <w:tc>
          <w:tcPr>
            <w:tcW w:w="1276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513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Инструктаж по ТБ.</w:t>
            </w: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D0D34" w:rsidRPr="00030E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Практическая работа №6</w:t>
            </w:r>
            <w:r w:rsidRPr="00030E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«Решение экспериментальных задач по теме «Основные классы неорганических соединений»</w:t>
            </w:r>
          </w:p>
        </w:tc>
        <w:tc>
          <w:tcPr>
            <w:tcW w:w="2268" w:type="dxa"/>
          </w:tcPr>
          <w:p w:rsidR="000B5FEA" w:rsidRPr="00030EAB" w:rsidRDefault="00726091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отчет о проделанной работе</w:t>
            </w:r>
          </w:p>
        </w:tc>
        <w:tc>
          <w:tcPr>
            <w:tcW w:w="1276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7513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Генетическая связь между основными классами неорганических соединений. Обобщение, систематизация, коррекция знаний, умений и навыков, учащихся по теме «Основные классы неорганических соединений»</w:t>
            </w:r>
          </w:p>
        </w:tc>
        <w:tc>
          <w:tcPr>
            <w:tcW w:w="2268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§47,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163-164,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.3,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.164, §48 </w:t>
            </w:r>
            <w:proofErr w:type="spellStart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п.о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№6</w:t>
            </w:r>
          </w:p>
        </w:tc>
        <w:tc>
          <w:tcPr>
            <w:tcW w:w="1276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513" w:type="dxa"/>
          </w:tcPr>
          <w:p w:rsidR="000B5FEA" w:rsidRPr="00030EAB" w:rsidRDefault="000B5FEA" w:rsidP="005E67D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Контрольная работа №3 по теме «Основные классы неорганических соединений».</w:t>
            </w:r>
          </w:p>
        </w:tc>
        <w:tc>
          <w:tcPr>
            <w:tcW w:w="2268" w:type="dxa"/>
          </w:tcPr>
          <w:p w:rsidR="000B5FEA" w:rsidRPr="00030EAB" w:rsidRDefault="000B5FEA" w:rsidP="005E67DB">
            <w:pPr>
              <w:spacing w:after="0" w:line="240" w:lineRule="auto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§40-47,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упр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.2,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.164,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разобрать</w:t>
            </w:r>
          </w:p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схему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162-163</w:t>
            </w:r>
          </w:p>
        </w:tc>
        <w:tc>
          <w:tcPr>
            <w:tcW w:w="1276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B5FEA" w:rsidRPr="00030EAB" w:rsidRDefault="000B5FEA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13182" w:type="dxa"/>
            <w:gridSpan w:val="5"/>
          </w:tcPr>
          <w:p w:rsidR="000B5FEA" w:rsidRPr="00030EAB" w:rsidRDefault="00726091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EAB">
              <w:rPr>
                <w:rFonts w:ascii="Times New Roman" w:eastAsiaTheme="minorHAnsi" w:hAnsi="Times New Roman" w:cs="Times New Roman"/>
                <w:b/>
                <w:bCs/>
                <w:iCs/>
                <w:sz w:val="28"/>
                <w:szCs w:val="28"/>
                <w:lang w:eastAsia="en-US"/>
              </w:rPr>
              <w:t xml:space="preserve">                                        </w:t>
            </w:r>
            <w:r w:rsidR="000B5FEA" w:rsidRPr="00030EAB">
              <w:rPr>
                <w:rFonts w:ascii="Times New Roman" w:eastAsiaTheme="minorHAnsi" w:hAnsi="Times New Roman" w:cs="Times New Roman"/>
                <w:b/>
                <w:bCs/>
                <w:iCs/>
                <w:sz w:val="28"/>
                <w:szCs w:val="28"/>
                <w:lang w:eastAsia="en-US"/>
              </w:rPr>
              <w:t>Периодический закон и строение атома ( 6 часов)</w:t>
            </w:r>
          </w:p>
        </w:tc>
      </w:tr>
      <w:tr w:rsidR="00030EAB" w:rsidRPr="00030EAB" w:rsidTr="00030EAB">
        <w:tc>
          <w:tcPr>
            <w:tcW w:w="708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513" w:type="dxa"/>
          </w:tcPr>
          <w:p w:rsidR="005E67DB" w:rsidRPr="00030EAB" w:rsidRDefault="005E67DB" w:rsidP="005E67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Классификация химических элементов. Амфотерные соединения.</w:t>
            </w:r>
            <w:r w:rsidRPr="00030E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Лабораторный </w:t>
            </w:r>
            <w:r w:rsidRPr="00030E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</w:t>
            </w: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опыт №</w:t>
            </w:r>
            <w:r w:rsidRPr="00030E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9.</w:t>
            </w:r>
            <w:r w:rsidRPr="00030E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Взаимодействие гидроксида цинка растворами кислот и щелочей</w:t>
            </w:r>
            <w:r w:rsidRPr="00030E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268" w:type="dxa"/>
          </w:tcPr>
          <w:p w:rsidR="005E67DB" w:rsidRPr="00030EAB" w:rsidRDefault="005E67DB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§49,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1, 3, 5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171</w:t>
            </w:r>
          </w:p>
        </w:tc>
        <w:tc>
          <w:tcPr>
            <w:tcW w:w="1276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7513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Понятие о группах сходных элементов. Периодический закон </w:t>
            </w:r>
            <w:proofErr w:type="spellStart"/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Д.И.Менделеева</w:t>
            </w:r>
            <w:proofErr w:type="spellEnd"/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. Группы и периоды.</w:t>
            </w:r>
          </w:p>
        </w:tc>
        <w:tc>
          <w:tcPr>
            <w:tcW w:w="2268" w:type="dxa"/>
          </w:tcPr>
          <w:p w:rsidR="005E67DB" w:rsidRPr="00030EAB" w:rsidRDefault="005E67DB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§50,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2,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 xml:space="preserve">задача 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3,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тесты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5E67DB" w:rsidRPr="00030EAB" w:rsidRDefault="005E67DB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176</w:t>
            </w:r>
          </w:p>
        </w:tc>
        <w:tc>
          <w:tcPr>
            <w:tcW w:w="1276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513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периодического закона. Жизнь и деятельность </w:t>
            </w:r>
            <w:proofErr w:type="spellStart"/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Д.И.Менделеева</w:t>
            </w:r>
            <w:proofErr w:type="spellEnd"/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030E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268" w:type="dxa"/>
          </w:tcPr>
          <w:p w:rsidR="005E67DB" w:rsidRPr="00030EAB" w:rsidRDefault="005E67DB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§51,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3,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тесты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.180</w:t>
            </w:r>
          </w:p>
        </w:tc>
        <w:tc>
          <w:tcPr>
            <w:tcW w:w="1276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58</w:t>
            </w:r>
          </w:p>
        </w:tc>
        <w:tc>
          <w:tcPr>
            <w:tcW w:w="7513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атома. Состав атомных ядер. Электроны. Изотопы. </w:t>
            </w:r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5E67DB" w:rsidRPr="00030EAB" w:rsidRDefault="005E67DB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§52,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3,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тесты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184</w:t>
            </w:r>
          </w:p>
        </w:tc>
        <w:tc>
          <w:tcPr>
            <w:tcW w:w="1276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513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электронных оболочек атомов первых 20 элементов периодической системы </w:t>
            </w:r>
            <w:proofErr w:type="spellStart"/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Д.И.Менделеева</w:t>
            </w:r>
            <w:proofErr w:type="spellEnd"/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5E67DB" w:rsidRPr="00030EAB" w:rsidRDefault="005E67DB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§53,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тесты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188</w:t>
            </w:r>
          </w:p>
        </w:tc>
        <w:tc>
          <w:tcPr>
            <w:tcW w:w="1276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513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Обобщение, систематизация, коррекция знаний, умений и навыков, учащихся по теме «Периодический закон и периодическая система химических элементов </w:t>
            </w:r>
            <w:proofErr w:type="spellStart"/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Д.И.Менделеева</w:t>
            </w:r>
            <w:proofErr w:type="spellEnd"/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. Строение атома».  </w:t>
            </w:r>
          </w:p>
        </w:tc>
        <w:tc>
          <w:tcPr>
            <w:tcW w:w="2268" w:type="dxa"/>
          </w:tcPr>
          <w:p w:rsidR="005E67DB" w:rsidRPr="00030EAB" w:rsidRDefault="005E67DB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§54,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1, 3,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.190</w:t>
            </w:r>
          </w:p>
        </w:tc>
        <w:tc>
          <w:tcPr>
            <w:tcW w:w="1276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13182" w:type="dxa"/>
            <w:gridSpan w:val="5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7513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 элементов.  </w:t>
            </w:r>
          </w:p>
        </w:tc>
        <w:tc>
          <w:tcPr>
            <w:tcW w:w="2268" w:type="dxa"/>
          </w:tcPr>
          <w:p w:rsidR="005E67DB" w:rsidRPr="00030EAB" w:rsidRDefault="005E67DB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§55,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1,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тесты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193</w:t>
            </w:r>
          </w:p>
        </w:tc>
        <w:tc>
          <w:tcPr>
            <w:tcW w:w="1276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7513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виды химической связи: </w:t>
            </w:r>
            <w:proofErr w:type="gramStart"/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ионная</w:t>
            </w:r>
            <w:proofErr w:type="gramEnd"/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  Основные виды химической связи: ковалентная неполярная и ковалентная полярная.</w:t>
            </w:r>
            <w:r w:rsidRPr="00030EA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 </w:t>
            </w:r>
          </w:p>
        </w:tc>
        <w:tc>
          <w:tcPr>
            <w:tcW w:w="2268" w:type="dxa"/>
          </w:tcPr>
          <w:p w:rsidR="005E67DB" w:rsidRPr="00030EAB" w:rsidRDefault="005E67DB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§56,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.194-196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до ионной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2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(б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), 3,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.198</w:t>
            </w:r>
          </w:p>
        </w:tc>
        <w:tc>
          <w:tcPr>
            <w:tcW w:w="1276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7513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Вещества в твердом, жидком и газообразном состоянии. Кристаллические и аморфные вещества. </w:t>
            </w: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Кристаллические решетки: ионная, атомная и молекулярная. Кристаллические и аморфные вещества. Зависимость свойств веществ от типов кристаллических решеток. </w:t>
            </w:r>
            <w:r w:rsidRPr="00030EA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268" w:type="dxa"/>
          </w:tcPr>
          <w:p w:rsidR="005E67DB" w:rsidRPr="00030EAB" w:rsidRDefault="005E67DB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§56,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196-198,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4,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.198</w:t>
            </w:r>
          </w:p>
        </w:tc>
        <w:tc>
          <w:tcPr>
            <w:tcW w:w="1276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7513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Валентность элементов в свете электронной теории. Степень окисления. Правила определения степеней окисления элементов.</w:t>
            </w:r>
            <w:r w:rsidRPr="00030E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Классификация химических реакций по изменению степеней окисления химических элементов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030E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-восстановительные реакции.</w:t>
            </w:r>
            <w:r w:rsidRPr="00030E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</w:p>
        </w:tc>
        <w:tc>
          <w:tcPr>
            <w:tcW w:w="2268" w:type="dxa"/>
          </w:tcPr>
          <w:p w:rsidR="005E67DB" w:rsidRPr="00030EAB" w:rsidRDefault="005E67DB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§57,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1,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202</w:t>
            </w:r>
          </w:p>
        </w:tc>
        <w:tc>
          <w:tcPr>
            <w:tcW w:w="1276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7513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Обобщение, систематизация, коррекция знаний, умений и навыков, учащихся по теме</w:t>
            </w:r>
            <w:r w:rsidRPr="00030E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 xml:space="preserve">«Строение вещества. Химическая связь»  </w:t>
            </w:r>
          </w:p>
        </w:tc>
        <w:tc>
          <w:tcPr>
            <w:tcW w:w="2268" w:type="dxa"/>
          </w:tcPr>
          <w:p w:rsidR="005E67DB" w:rsidRPr="00030EAB" w:rsidRDefault="005E67DB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§57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повтор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., </w:t>
            </w:r>
            <w:proofErr w:type="spellStart"/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вопр</w:t>
            </w:r>
            <w:proofErr w:type="spellEnd"/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2,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 202</w:t>
            </w:r>
          </w:p>
        </w:tc>
        <w:tc>
          <w:tcPr>
            <w:tcW w:w="1276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513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Контрольная работа №4 по темам «Периодический закон и периодическая система химических элементов </w:t>
            </w:r>
            <w:proofErr w:type="spellStart"/>
            <w:r w:rsidRPr="00030E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Д.И.Менделеева</w:t>
            </w:r>
            <w:proofErr w:type="spellEnd"/>
            <w:r w:rsidRPr="00030E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Строение атома» и «Строение вещества. Химическая связь»</w:t>
            </w:r>
            <w:r w:rsidRPr="00030E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</w:p>
        </w:tc>
        <w:tc>
          <w:tcPr>
            <w:tcW w:w="2268" w:type="dxa"/>
          </w:tcPr>
          <w:p w:rsidR="005E67DB" w:rsidRPr="00030EAB" w:rsidRDefault="005E67DB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 xml:space="preserve">§55-57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повтор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 xml:space="preserve">задача 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3, </w:t>
            </w: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. 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202,</w:t>
            </w:r>
          </w:p>
          <w:p w:rsidR="005E67DB" w:rsidRPr="00030EAB" w:rsidRDefault="005E67DB" w:rsidP="005E67DB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030EAB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тесты стр</w:t>
            </w:r>
            <w:r w:rsidRPr="00030E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.193</w:t>
            </w:r>
          </w:p>
        </w:tc>
        <w:tc>
          <w:tcPr>
            <w:tcW w:w="1276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13182" w:type="dxa"/>
            <w:gridSpan w:val="5"/>
          </w:tcPr>
          <w:p w:rsidR="005E67DB" w:rsidRPr="00030EAB" w:rsidRDefault="00726091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             </w:t>
            </w:r>
            <w:r w:rsidR="005E67DB" w:rsidRPr="00030E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№ 9.   </w:t>
            </w:r>
            <w:r w:rsidR="005E67DB" w:rsidRPr="00030E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Химия и жизнь (4 часа)</w:t>
            </w:r>
          </w:p>
        </w:tc>
      </w:tr>
      <w:tr w:rsidR="00030EAB" w:rsidRPr="00030EAB" w:rsidTr="00030EAB">
        <w:trPr>
          <w:trHeight w:val="605"/>
        </w:trPr>
        <w:tc>
          <w:tcPr>
            <w:tcW w:w="708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513" w:type="dxa"/>
          </w:tcPr>
          <w:p w:rsidR="005E67DB" w:rsidRPr="00030EAB" w:rsidRDefault="005E67DB" w:rsidP="005E67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t>Человек в мире веществ, материалов и химических реакций.</w:t>
            </w:r>
          </w:p>
          <w:p w:rsidR="005E67DB" w:rsidRPr="00030EAB" w:rsidRDefault="005E67DB" w:rsidP="005E67D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t>Проблемы безопасного использования веществ и химических реакций в повседневной жизни.</w:t>
            </w:r>
          </w:p>
        </w:tc>
        <w:tc>
          <w:tcPr>
            <w:tcW w:w="2268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7513" w:type="dxa"/>
          </w:tcPr>
          <w:p w:rsidR="005E67DB" w:rsidRPr="00030EAB" w:rsidRDefault="005E67DB" w:rsidP="005E67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030EAB">
              <w:rPr>
                <w:rFonts w:ascii="Times New Roman" w:eastAsia="Calibri" w:hAnsi="Times New Roman" w:cs="Times New Roman"/>
                <w:sz w:val="28"/>
                <w:szCs w:val="28"/>
              </w:rPr>
              <w:t>Химическое загрязнение окружающей среды и его последствия. Экологическое состояние родного края.</w:t>
            </w:r>
          </w:p>
        </w:tc>
        <w:tc>
          <w:tcPr>
            <w:tcW w:w="2268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7513" w:type="dxa"/>
          </w:tcPr>
          <w:p w:rsidR="005E67DB" w:rsidRPr="00030EAB" w:rsidRDefault="005E67DB" w:rsidP="005E67D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контрольная работа (промежуточная аттестация)</w:t>
            </w:r>
          </w:p>
        </w:tc>
        <w:tc>
          <w:tcPr>
            <w:tcW w:w="2268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EAB" w:rsidRPr="00030EAB" w:rsidTr="00030EAB">
        <w:tc>
          <w:tcPr>
            <w:tcW w:w="708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AB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513" w:type="dxa"/>
          </w:tcPr>
          <w:p w:rsidR="005E67DB" w:rsidRPr="00030EAB" w:rsidRDefault="005E67DB" w:rsidP="005E67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EA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Обобщающий урок за курс химии 8 класса.</w:t>
            </w:r>
          </w:p>
        </w:tc>
        <w:tc>
          <w:tcPr>
            <w:tcW w:w="2268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E67DB" w:rsidRPr="00030EAB" w:rsidRDefault="005E67DB" w:rsidP="005E67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2A1F" w:rsidRPr="00030EAB" w:rsidRDefault="00E02A1F" w:rsidP="005E67DB">
      <w:pPr>
        <w:pStyle w:val="af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2A1F" w:rsidRPr="00030EAB" w:rsidRDefault="00E02A1F" w:rsidP="005E67DB">
      <w:pPr>
        <w:pStyle w:val="af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2A1F" w:rsidRPr="00030EAB" w:rsidRDefault="00E02A1F" w:rsidP="005E67DB">
      <w:pPr>
        <w:pStyle w:val="af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2A1F" w:rsidRPr="00030EAB" w:rsidRDefault="00E02A1F" w:rsidP="005E67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F2ABC" w:rsidRPr="00030EAB" w:rsidRDefault="009F2ABC" w:rsidP="005E67DB">
      <w:pPr>
        <w:tabs>
          <w:tab w:val="left" w:pos="8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2406F" w:rsidRPr="00030EAB" w:rsidRDefault="0002406F" w:rsidP="005E67DB">
      <w:pPr>
        <w:tabs>
          <w:tab w:val="left" w:pos="8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2406F" w:rsidRPr="00030EAB" w:rsidRDefault="0002406F" w:rsidP="005E67DB">
      <w:pPr>
        <w:tabs>
          <w:tab w:val="left" w:pos="8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2406F" w:rsidRPr="00030EAB" w:rsidRDefault="0002406F" w:rsidP="005E67DB">
      <w:pPr>
        <w:tabs>
          <w:tab w:val="left" w:pos="8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2406F" w:rsidRPr="00030EAB" w:rsidRDefault="0002406F" w:rsidP="005E67DB">
      <w:pPr>
        <w:tabs>
          <w:tab w:val="left" w:pos="8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40122" w:rsidRPr="00030EAB" w:rsidRDefault="00440122" w:rsidP="005E67DB">
      <w:pPr>
        <w:tabs>
          <w:tab w:val="left" w:pos="8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40122" w:rsidRPr="00030EAB" w:rsidRDefault="00440122" w:rsidP="005E67DB">
      <w:pPr>
        <w:tabs>
          <w:tab w:val="left" w:pos="8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40122" w:rsidRPr="00030EAB" w:rsidRDefault="00440122" w:rsidP="005E67DB">
      <w:pPr>
        <w:tabs>
          <w:tab w:val="left" w:pos="8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2406F" w:rsidRPr="00030EAB" w:rsidRDefault="0002406F" w:rsidP="005E67DB">
      <w:pPr>
        <w:tabs>
          <w:tab w:val="left" w:pos="8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02A1F" w:rsidRPr="00030EAB" w:rsidRDefault="00B0009D" w:rsidP="005E67DB">
      <w:pPr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  <w:r w:rsidRPr="00030EA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6075A1" w:rsidRPr="00030EAB" w:rsidRDefault="006075A1" w:rsidP="005E67DB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E67DB" w:rsidRPr="00030EAB" w:rsidRDefault="005E67DB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5E67DB" w:rsidRPr="00030EAB" w:rsidSect="006918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6C4" w:rsidRDefault="00C606C4" w:rsidP="004148E8">
      <w:pPr>
        <w:spacing w:after="0" w:line="240" w:lineRule="auto"/>
      </w:pPr>
      <w:r>
        <w:separator/>
      </w:r>
    </w:p>
  </w:endnote>
  <w:endnote w:type="continuationSeparator" w:id="0">
    <w:p w:rsidR="00C606C4" w:rsidRDefault="00C606C4" w:rsidP="00414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B00" w:rsidRDefault="005B2B0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B00" w:rsidRDefault="005B2B0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B00" w:rsidRDefault="005B2B0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6C4" w:rsidRDefault="00C606C4" w:rsidP="004148E8">
      <w:pPr>
        <w:spacing w:after="0" w:line="240" w:lineRule="auto"/>
      </w:pPr>
      <w:r>
        <w:separator/>
      </w:r>
    </w:p>
  </w:footnote>
  <w:footnote w:type="continuationSeparator" w:id="0">
    <w:p w:rsidR="00C606C4" w:rsidRDefault="00C606C4" w:rsidP="00414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B00" w:rsidRDefault="005B2B0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B00" w:rsidRDefault="005B2B0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B00" w:rsidRDefault="005B2B0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75206"/>
    <w:multiLevelType w:val="hybridMultilevel"/>
    <w:tmpl w:val="04987D80"/>
    <w:lvl w:ilvl="0" w:tplc="04190001">
      <w:start w:val="1"/>
      <w:numFmt w:val="bullet"/>
      <w:lvlText w:val=""/>
      <w:lvlJc w:val="left"/>
      <w:pPr>
        <w:ind w:left="5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</w:abstractNum>
  <w:abstractNum w:abstractNumId="1">
    <w:nsid w:val="0ADB3484"/>
    <w:multiLevelType w:val="multilevel"/>
    <w:tmpl w:val="D8327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EB1C6F"/>
    <w:multiLevelType w:val="multilevel"/>
    <w:tmpl w:val="ED346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5E4C1B"/>
    <w:multiLevelType w:val="hybridMultilevel"/>
    <w:tmpl w:val="B65EB0B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4">
    <w:nsid w:val="147802C2"/>
    <w:multiLevelType w:val="multilevel"/>
    <w:tmpl w:val="F35A5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0538D1"/>
    <w:multiLevelType w:val="hybridMultilevel"/>
    <w:tmpl w:val="DC90309A"/>
    <w:lvl w:ilvl="0" w:tplc="8716C6A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6">
    <w:nsid w:val="2037210E"/>
    <w:multiLevelType w:val="multilevel"/>
    <w:tmpl w:val="B8F63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E70131"/>
    <w:multiLevelType w:val="hybridMultilevel"/>
    <w:tmpl w:val="EBE2D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9E6299"/>
    <w:multiLevelType w:val="hybridMultilevel"/>
    <w:tmpl w:val="9CF4DEC8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9">
    <w:nsid w:val="322C07A5"/>
    <w:multiLevelType w:val="hybridMultilevel"/>
    <w:tmpl w:val="F2D2E9E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0">
    <w:nsid w:val="327B6642"/>
    <w:multiLevelType w:val="hybridMultilevel"/>
    <w:tmpl w:val="80ACD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04292E"/>
    <w:multiLevelType w:val="multilevel"/>
    <w:tmpl w:val="F8C2A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4E0A54"/>
    <w:multiLevelType w:val="multilevel"/>
    <w:tmpl w:val="81066584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</w:lvl>
    <w:lvl w:ilvl="2" w:tentative="1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</w:lvl>
    <w:lvl w:ilvl="3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entative="1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</w:lvl>
    <w:lvl w:ilvl="5" w:tentative="1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</w:lvl>
    <w:lvl w:ilvl="6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entative="1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</w:lvl>
    <w:lvl w:ilvl="8" w:tentative="1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</w:lvl>
  </w:abstractNum>
  <w:abstractNum w:abstractNumId="13">
    <w:nsid w:val="46415E9C"/>
    <w:multiLevelType w:val="multilevel"/>
    <w:tmpl w:val="82C2B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140584"/>
    <w:multiLevelType w:val="multilevel"/>
    <w:tmpl w:val="84180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3827DE"/>
    <w:multiLevelType w:val="hybridMultilevel"/>
    <w:tmpl w:val="4862328C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6">
    <w:nsid w:val="51696B43"/>
    <w:multiLevelType w:val="multilevel"/>
    <w:tmpl w:val="8DF09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7A2DAA"/>
    <w:multiLevelType w:val="hybridMultilevel"/>
    <w:tmpl w:val="FC32A43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8">
    <w:nsid w:val="71620DAD"/>
    <w:multiLevelType w:val="multilevel"/>
    <w:tmpl w:val="CE845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705DA3"/>
    <w:multiLevelType w:val="hybridMultilevel"/>
    <w:tmpl w:val="122A325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743F5BA6"/>
    <w:multiLevelType w:val="hybridMultilevel"/>
    <w:tmpl w:val="F880F2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AC0916"/>
    <w:multiLevelType w:val="multilevel"/>
    <w:tmpl w:val="9742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A316A34"/>
    <w:multiLevelType w:val="multilevel"/>
    <w:tmpl w:val="4D8C7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7"/>
  </w:num>
  <w:num w:numId="3">
    <w:abstractNumId w:val="21"/>
  </w:num>
  <w:num w:numId="4">
    <w:abstractNumId w:val="18"/>
  </w:num>
  <w:num w:numId="5">
    <w:abstractNumId w:val="6"/>
  </w:num>
  <w:num w:numId="6">
    <w:abstractNumId w:val="14"/>
  </w:num>
  <w:num w:numId="7">
    <w:abstractNumId w:val="13"/>
  </w:num>
  <w:num w:numId="8">
    <w:abstractNumId w:val="2"/>
  </w:num>
  <w:num w:numId="9">
    <w:abstractNumId w:val="11"/>
  </w:num>
  <w:num w:numId="10">
    <w:abstractNumId w:val="1"/>
  </w:num>
  <w:num w:numId="11">
    <w:abstractNumId w:val="4"/>
  </w:num>
  <w:num w:numId="12">
    <w:abstractNumId w:val="16"/>
  </w:num>
  <w:num w:numId="13">
    <w:abstractNumId w:val="19"/>
  </w:num>
  <w:num w:numId="14">
    <w:abstractNumId w:val="8"/>
  </w:num>
  <w:num w:numId="15">
    <w:abstractNumId w:val="0"/>
  </w:num>
  <w:num w:numId="16">
    <w:abstractNumId w:val="17"/>
  </w:num>
  <w:num w:numId="17">
    <w:abstractNumId w:val="9"/>
  </w:num>
  <w:num w:numId="18">
    <w:abstractNumId w:val="3"/>
  </w:num>
  <w:num w:numId="19">
    <w:abstractNumId w:val="15"/>
  </w:num>
  <w:num w:numId="20">
    <w:abstractNumId w:val="5"/>
  </w:num>
  <w:num w:numId="21">
    <w:abstractNumId w:val="22"/>
  </w:num>
  <w:num w:numId="22">
    <w:abstractNumId w:val="12"/>
  </w:num>
  <w:num w:numId="23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E54"/>
    <w:rsid w:val="00010C3A"/>
    <w:rsid w:val="0002406F"/>
    <w:rsid w:val="00030EAB"/>
    <w:rsid w:val="00057A4C"/>
    <w:rsid w:val="000A6ADF"/>
    <w:rsid w:val="000B5FEA"/>
    <w:rsid w:val="0012018D"/>
    <w:rsid w:val="00137B0D"/>
    <w:rsid w:val="0017182C"/>
    <w:rsid w:val="001E2C6B"/>
    <w:rsid w:val="001F5089"/>
    <w:rsid w:val="0022624E"/>
    <w:rsid w:val="00264AB9"/>
    <w:rsid w:val="00271CEC"/>
    <w:rsid w:val="002935BA"/>
    <w:rsid w:val="00297311"/>
    <w:rsid w:val="002E7DE2"/>
    <w:rsid w:val="003126FF"/>
    <w:rsid w:val="0031333F"/>
    <w:rsid w:val="00314502"/>
    <w:rsid w:val="003245FF"/>
    <w:rsid w:val="003E011A"/>
    <w:rsid w:val="004148E8"/>
    <w:rsid w:val="00440122"/>
    <w:rsid w:val="004438C6"/>
    <w:rsid w:val="00445E8D"/>
    <w:rsid w:val="004545CD"/>
    <w:rsid w:val="0045546E"/>
    <w:rsid w:val="004611B9"/>
    <w:rsid w:val="0046577D"/>
    <w:rsid w:val="004C4EAA"/>
    <w:rsid w:val="004C563D"/>
    <w:rsid w:val="00514BE2"/>
    <w:rsid w:val="00525309"/>
    <w:rsid w:val="00530F81"/>
    <w:rsid w:val="0053596E"/>
    <w:rsid w:val="00541B9F"/>
    <w:rsid w:val="005543B5"/>
    <w:rsid w:val="005617F4"/>
    <w:rsid w:val="00593F2E"/>
    <w:rsid w:val="005B2B00"/>
    <w:rsid w:val="005E67DB"/>
    <w:rsid w:val="006075A1"/>
    <w:rsid w:val="00667E54"/>
    <w:rsid w:val="00672EA6"/>
    <w:rsid w:val="006918D2"/>
    <w:rsid w:val="006D0D34"/>
    <w:rsid w:val="007013E9"/>
    <w:rsid w:val="00726091"/>
    <w:rsid w:val="00746CF8"/>
    <w:rsid w:val="007732CD"/>
    <w:rsid w:val="00832EF8"/>
    <w:rsid w:val="00836D19"/>
    <w:rsid w:val="008409B3"/>
    <w:rsid w:val="008606BC"/>
    <w:rsid w:val="00874159"/>
    <w:rsid w:val="00890DEC"/>
    <w:rsid w:val="00896CBF"/>
    <w:rsid w:val="00896D79"/>
    <w:rsid w:val="008C6B3E"/>
    <w:rsid w:val="008F4BC9"/>
    <w:rsid w:val="009345A1"/>
    <w:rsid w:val="00966D51"/>
    <w:rsid w:val="009773C9"/>
    <w:rsid w:val="00980EF5"/>
    <w:rsid w:val="009811C7"/>
    <w:rsid w:val="009B4A18"/>
    <w:rsid w:val="009B532A"/>
    <w:rsid w:val="009B6DB8"/>
    <w:rsid w:val="009F2ABC"/>
    <w:rsid w:val="00A56FCE"/>
    <w:rsid w:val="00A755F1"/>
    <w:rsid w:val="00AB1AB0"/>
    <w:rsid w:val="00AF141A"/>
    <w:rsid w:val="00AF29CB"/>
    <w:rsid w:val="00AF7E59"/>
    <w:rsid w:val="00B0009D"/>
    <w:rsid w:val="00B0340C"/>
    <w:rsid w:val="00B35A23"/>
    <w:rsid w:val="00B545D9"/>
    <w:rsid w:val="00B64AFF"/>
    <w:rsid w:val="00BA3493"/>
    <w:rsid w:val="00BB10F6"/>
    <w:rsid w:val="00C034D6"/>
    <w:rsid w:val="00C070EA"/>
    <w:rsid w:val="00C168B8"/>
    <w:rsid w:val="00C35D05"/>
    <w:rsid w:val="00C40730"/>
    <w:rsid w:val="00C46ADA"/>
    <w:rsid w:val="00C606C4"/>
    <w:rsid w:val="00C901AC"/>
    <w:rsid w:val="00CA6F60"/>
    <w:rsid w:val="00CC266F"/>
    <w:rsid w:val="00D041E2"/>
    <w:rsid w:val="00D13142"/>
    <w:rsid w:val="00D56DB1"/>
    <w:rsid w:val="00DC63EE"/>
    <w:rsid w:val="00E02A1F"/>
    <w:rsid w:val="00E06369"/>
    <w:rsid w:val="00E21E56"/>
    <w:rsid w:val="00E532BD"/>
    <w:rsid w:val="00EA0722"/>
    <w:rsid w:val="00F11C33"/>
    <w:rsid w:val="00F16AEC"/>
    <w:rsid w:val="00F35E65"/>
    <w:rsid w:val="00F4614E"/>
    <w:rsid w:val="00F73B48"/>
    <w:rsid w:val="00F93419"/>
    <w:rsid w:val="00F940B4"/>
    <w:rsid w:val="00FB5B18"/>
    <w:rsid w:val="00FD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5A1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034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075A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6075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9">
    <w:name w:val="heading 9"/>
    <w:basedOn w:val="a"/>
    <w:next w:val="a"/>
    <w:link w:val="90"/>
    <w:qFormat/>
    <w:rsid w:val="00E02A1F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075A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075A1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styleId="a3">
    <w:name w:val="Hyperlink"/>
    <w:basedOn w:val="a0"/>
    <w:uiPriority w:val="99"/>
    <w:semiHidden/>
    <w:unhideWhenUsed/>
    <w:rsid w:val="006075A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07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75A1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07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75A1"/>
    <w:rPr>
      <w:rFonts w:eastAsiaTheme="minorEastAsia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6075A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6075A1"/>
    <w:rPr>
      <w:rFonts w:eastAsiaTheme="minorEastAsia"/>
      <w:lang w:eastAsia="ru-RU"/>
    </w:rPr>
  </w:style>
  <w:style w:type="paragraph" w:styleId="21">
    <w:name w:val="Body Text Indent 2"/>
    <w:basedOn w:val="a"/>
    <w:link w:val="22"/>
    <w:unhideWhenUsed/>
    <w:rsid w:val="006075A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6075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Plain Text"/>
    <w:basedOn w:val="a"/>
    <w:link w:val="ab"/>
    <w:unhideWhenUsed/>
    <w:rsid w:val="006075A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6075A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6075A1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607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Без интервала Знак"/>
    <w:link w:val="af"/>
    <w:locked/>
    <w:rsid w:val="006075A1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link w:val="ae"/>
    <w:uiPriority w:val="1"/>
    <w:qFormat/>
    <w:rsid w:val="00607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 Paragraph"/>
    <w:basedOn w:val="a"/>
    <w:uiPriority w:val="34"/>
    <w:qFormat/>
    <w:rsid w:val="006075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6075A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1">
    <w:name w:val="Основной текст_"/>
    <w:basedOn w:val="a0"/>
    <w:link w:val="12"/>
    <w:locked/>
    <w:rsid w:val="006075A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1"/>
    <w:rsid w:val="006075A1"/>
    <w:pPr>
      <w:shd w:val="clear" w:color="auto" w:fill="FFFFFF"/>
      <w:spacing w:before="120" w:after="120" w:line="0" w:lineRule="atLeast"/>
      <w:jc w:val="righ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pple-converted-space">
    <w:name w:val="apple-converted-space"/>
    <w:basedOn w:val="a0"/>
    <w:rsid w:val="006075A1"/>
  </w:style>
  <w:style w:type="table" w:styleId="af2">
    <w:name w:val="Table Grid"/>
    <w:basedOn w:val="a1"/>
    <w:uiPriority w:val="59"/>
    <w:rsid w:val="006075A1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Body Text"/>
    <w:basedOn w:val="a"/>
    <w:link w:val="af4"/>
    <w:unhideWhenUsed/>
    <w:rsid w:val="00E02A1F"/>
    <w:pPr>
      <w:spacing w:after="120"/>
    </w:pPr>
  </w:style>
  <w:style w:type="character" w:customStyle="1" w:styleId="af4">
    <w:name w:val="Основной текст Знак"/>
    <w:basedOn w:val="a0"/>
    <w:link w:val="af3"/>
    <w:rsid w:val="00E02A1F"/>
    <w:rPr>
      <w:rFonts w:eastAsiaTheme="minorEastAsia"/>
      <w:lang w:eastAsia="ru-RU"/>
    </w:rPr>
  </w:style>
  <w:style w:type="character" w:customStyle="1" w:styleId="90">
    <w:name w:val="Заголовок 9 Знак"/>
    <w:basedOn w:val="a0"/>
    <w:link w:val="9"/>
    <w:rsid w:val="00E02A1F"/>
    <w:rPr>
      <w:rFonts w:ascii="Arial" w:eastAsia="Times New Roman" w:hAnsi="Arial" w:cs="Arial"/>
      <w:lang w:eastAsia="ru-RU"/>
    </w:rPr>
  </w:style>
  <w:style w:type="paragraph" w:customStyle="1" w:styleId="13">
    <w:name w:val="Знак1"/>
    <w:basedOn w:val="a"/>
    <w:rsid w:val="00E02A1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10">
    <w:name w:val="Знак11"/>
    <w:basedOn w:val="a"/>
    <w:rsid w:val="00E02A1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9">
    <w:name w:val="c9"/>
    <w:basedOn w:val="a"/>
    <w:rsid w:val="00E02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02A1F"/>
  </w:style>
  <w:style w:type="paragraph" w:customStyle="1" w:styleId="c3">
    <w:name w:val="c3"/>
    <w:basedOn w:val="a"/>
    <w:rsid w:val="00E02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E02A1F"/>
  </w:style>
  <w:style w:type="paragraph" w:customStyle="1" w:styleId="c33">
    <w:name w:val="c33"/>
    <w:basedOn w:val="a"/>
    <w:rsid w:val="00E02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Основной текст Знак1"/>
    <w:basedOn w:val="a0"/>
    <w:uiPriority w:val="99"/>
    <w:semiHidden/>
    <w:rsid w:val="00E02A1F"/>
  </w:style>
  <w:style w:type="paragraph" w:styleId="af5">
    <w:name w:val="Normal (Web)"/>
    <w:basedOn w:val="a"/>
    <w:unhideWhenUsed/>
    <w:rsid w:val="00E02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6">
    <w:name w:val="Новый"/>
    <w:basedOn w:val="a"/>
    <w:rsid w:val="00E02A1F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en-US" w:bidi="en-US"/>
    </w:rPr>
  </w:style>
  <w:style w:type="character" w:customStyle="1" w:styleId="23">
    <w:name w:val="Основной текст (2)_"/>
    <w:basedOn w:val="a0"/>
    <w:link w:val="210"/>
    <w:uiPriority w:val="99"/>
    <w:rsid w:val="00E02A1F"/>
    <w:rPr>
      <w:rFonts w:ascii="Times New Roman" w:hAnsi="Times New Roman" w:cs="Times New Roman"/>
      <w:shd w:val="clear" w:color="auto" w:fill="FFFFFF"/>
    </w:rPr>
  </w:style>
  <w:style w:type="character" w:customStyle="1" w:styleId="29">
    <w:name w:val="Основной текст (2) + 9"/>
    <w:aliases w:val="5 pt,Полужирный"/>
    <w:basedOn w:val="23"/>
    <w:uiPriority w:val="99"/>
    <w:rsid w:val="00E02A1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E02A1F"/>
    <w:pPr>
      <w:widowControl w:val="0"/>
      <w:shd w:val="clear" w:color="auto" w:fill="FFFFFF"/>
      <w:spacing w:after="0" w:line="278" w:lineRule="exact"/>
      <w:ind w:hanging="500"/>
      <w:jc w:val="center"/>
    </w:pPr>
    <w:rPr>
      <w:rFonts w:ascii="Times New Roman" w:eastAsiaTheme="minorHAnsi" w:hAnsi="Times New Roman" w:cs="Times New Roman"/>
      <w:lang w:eastAsia="en-US"/>
    </w:rPr>
  </w:style>
  <w:style w:type="character" w:customStyle="1" w:styleId="298">
    <w:name w:val="Основной текст (2) + 98"/>
    <w:aliases w:val="5 pt8,Полужирный9,Курсив3"/>
    <w:basedOn w:val="23"/>
    <w:uiPriority w:val="99"/>
    <w:rsid w:val="00E02A1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295">
    <w:name w:val="Основной текст (2) + 95"/>
    <w:aliases w:val="5 pt5,Полужирный5"/>
    <w:basedOn w:val="23"/>
    <w:uiPriority w:val="99"/>
    <w:rsid w:val="00E02A1F"/>
    <w:rPr>
      <w:rFonts w:ascii="Times New Roman" w:hAnsi="Times New Roman" w:cs="Times New Roman"/>
      <w:b/>
      <w:bCs/>
      <w:sz w:val="19"/>
      <w:szCs w:val="19"/>
      <w:u w:val="none"/>
      <w:shd w:val="clear" w:color="auto" w:fill="FFFFFF"/>
    </w:rPr>
  </w:style>
  <w:style w:type="character" w:customStyle="1" w:styleId="293">
    <w:name w:val="Основной текст (2) + 93"/>
    <w:aliases w:val="5 pt3,Полужирный3"/>
    <w:basedOn w:val="23"/>
    <w:uiPriority w:val="99"/>
    <w:rsid w:val="00E02A1F"/>
    <w:rPr>
      <w:rFonts w:ascii="Times New Roman" w:hAnsi="Times New Roman" w:cs="Times New Roman"/>
      <w:b/>
      <w:bCs/>
      <w:sz w:val="19"/>
      <w:szCs w:val="19"/>
      <w:u w:val="none"/>
      <w:shd w:val="clear" w:color="auto" w:fill="FFFFFF"/>
    </w:rPr>
  </w:style>
  <w:style w:type="character" w:customStyle="1" w:styleId="31">
    <w:name w:val="Основной текст (3) + Не полужирный1"/>
    <w:aliases w:val="Курсив"/>
    <w:basedOn w:val="a0"/>
    <w:uiPriority w:val="99"/>
    <w:rsid w:val="00E02A1F"/>
    <w:rPr>
      <w:rFonts w:ascii="Times New Roman" w:hAnsi="Times New Roman" w:cs="Times New Roman"/>
      <w:i/>
      <w:iCs/>
      <w:u w:val="none"/>
    </w:rPr>
  </w:style>
  <w:style w:type="paragraph" w:customStyle="1" w:styleId="af7">
    <w:name w:val="Заголовок МОЙ"/>
    <w:basedOn w:val="a"/>
    <w:next w:val="1"/>
    <w:uiPriority w:val="99"/>
    <w:rsid w:val="00C034D6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034D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32">
    <w:name w:val="Заголовок №3"/>
    <w:basedOn w:val="a"/>
    <w:rsid w:val="009F2ABC"/>
    <w:pPr>
      <w:shd w:val="clear" w:color="auto" w:fill="FFFFFF"/>
      <w:spacing w:after="0" w:line="312" w:lineRule="exact"/>
      <w:ind w:hanging="320"/>
      <w:outlineLvl w:val="2"/>
    </w:pPr>
    <w:rPr>
      <w:rFonts w:ascii="Times New Roman" w:eastAsia="Times New Roman" w:hAnsi="Times New Roman" w:cs="Times New Roman"/>
      <w:b/>
      <w:bCs/>
      <w:color w:val="000000"/>
      <w:sz w:val="23"/>
      <w:szCs w:val="23"/>
    </w:rPr>
  </w:style>
  <w:style w:type="paragraph" w:customStyle="1" w:styleId="Default">
    <w:name w:val="Default"/>
    <w:rsid w:val="004545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15">
    <w:name w:val="c15"/>
    <w:basedOn w:val="a0"/>
    <w:rsid w:val="00264A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5A1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034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075A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6075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9">
    <w:name w:val="heading 9"/>
    <w:basedOn w:val="a"/>
    <w:next w:val="a"/>
    <w:link w:val="90"/>
    <w:qFormat/>
    <w:rsid w:val="00E02A1F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075A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075A1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styleId="a3">
    <w:name w:val="Hyperlink"/>
    <w:basedOn w:val="a0"/>
    <w:uiPriority w:val="99"/>
    <w:semiHidden/>
    <w:unhideWhenUsed/>
    <w:rsid w:val="006075A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07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75A1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07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75A1"/>
    <w:rPr>
      <w:rFonts w:eastAsiaTheme="minorEastAsia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6075A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6075A1"/>
    <w:rPr>
      <w:rFonts w:eastAsiaTheme="minorEastAsia"/>
      <w:lang w:eastAsia="ru-RU"/>
    </w:rPr>
  </w:style>
  <w:style w:type="paragraph" w:styleId="21">
    <w:name w:val="Body Text Indent 2"/>
    <w:basedOn w:val="a"/>
    <w:link w:val="22"/>
    <w:unhideWhenUsed/>
    <w:rsid w:val="006075A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6075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Plain Text"/>
    <w:basedOn w:val="a"/>
    <w:link w:val="ab"/>
    <w:unhideWhenUsed/>
    <w:rsid w:val="006075A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6075A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6075A1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607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Без интервала Знак"/>
    <w:link w:val="af"/>
    <w:locked/>
    <w:rsid w:val="006075A1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link w:val="ae"/>
    <w:uiPriority w:val="1"/>
    <w:qFormat/>
    <w:rsid w:val="00607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 Paragraph"/>
    <w:basedOn w:val="a"/>
    <w:uiPriority w:val="34"/>
    <w:qFormat/>
    <w:rsid w:val="006075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6075A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1">
    <w:name w:val="Основной текст_"/>
    <w:basedOn w:val="a0"/>
    <w:link w:val="12"/>
    <w:locked/>
    <w:rsid w:val="006075A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1"/>
    <w:rsid w:val="006075A1"/>
    <w:pPr>
      <w:shd w:val="clear" w:color="auto" w:fill="FFFFFF"/>
      <w:spacing w:before="120" w:after="120" w:line="0" w:lineRule="atLeast"/>
      <w:jc w:val="righ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pple-converted-space">
    <w:name w:val="apple-converted-space"/>
    <w:basedOn w:val="a0"/>
    <w:rsid w:val="006075A1"/>
  </w:style>
  <w:style w:type="table" w:styleId="af2">
    <w:name w:val="Table Grid"/>
    <w:basedOn w:val="a1"/>
    <w:uiPriority w:val="59"/>
    <w:rsid w:val="006075A1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Body Text"/>
    <w:basedOn w:val="a"/>
    <w:link w:val="af4"/>
    <w:unhideWhenUsed/>
    <w:rsid w:val="00E02A1F"/>
    <w:pPr>
      <w:spacing w:after="120"/>
    </w:pPr>
  </w:style>
  <w:style w:type="character" w:customStyle="1" w:styleId="af4">
    <w:name w:val="Основной текст Знак"/>
    <w:basedOn w:val="a0"/>
    <w:link w:val="af3"/>
    <w:rsid w:val="00E02A1F"/>
    <w:rPr>
      <w:rFonts w:eastAsiaTheme="minorEastAsia"/>
      <w:lang w:eastAsia="ru-RU"/>
    </w:rPr>
  </w:style>
  <w:style w:type="character" w:customStyle="1" w:styleId="90">
    <w:name w:val="Заголовок 9 Знак"/>
    <w:basedOn w:val="a0"/>
    <w:link w:val="9"/>
    <w:rsid w:val="00E02A1F"/>
    <w:rPr>
      <w:rFonts w:ascii="Arial" w:eastAsia="Times New Roman" w:hAnsi="Arial" w:cs="Arial"/>
      <w:lang w:eastAsia="ru-RU"/>
    </w:rPr>
  </w:style>
  <w:style w:type="paragraph" w:customStyle="1" w:styleId="13">
    <w:name w:val="Знак1"/>
    <w:basedOn w:val="a"/>
    <w:rsid w:val="00E02A1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10">
    <w:name w:val="Знак11"/>
    <w:basedOn w:val="a"/>
    <w:rsid w:val="00E02A1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9">
    <w:name w:val="c9"/>
    <w:basedOn w:val="a"/>
    <w:rsid w:val="00E02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02A1F"/>
  </w:style>
  <w:style w:type="paragraph" w:customStyle="1" w:styleId="c3">
    <w:name w:val="c3"/>
    <w:basedOn w:val="a"/>
    <w:rsid w:val="00E02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E02A1F"/>
  </w:style>
  <w:style w:type="paragraph" w:customStyle="1" w:styleId="c33">
    <w:name w:val="c33"/>
    <w:basedOn w:val="a"/>
    <w:rsid w:val="00E02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Основной текст Знак1"/>
    <w:basedOn w:val="a0"/>
    <w:uiPriority w:val="99"/>
    <w:semiHidden/>
    <w:rsid w:val="00E02A1F"/>
  </w:style>
  <w:style w:type="paragraph" w:styleId="af5">
    <w:name w:val="Normal (Web)"/>
    <w:basedOn w:val="a"/>
    <w:unhideWhenUsed/>
    <w:rsid w:val="00E02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6">
    <w:name w:val="Новый"/>
    <w:basedOn w:val="a"/>
    <w:rsid w:val="00E02A1F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en-US" w:bidi="en-US"/>
    </w:rPr>
  </w:style>
  <w:style w:type="character" w:customStyle="1" w:styleId="23">
    <w:name w:val="Основной текст (2)_"/>
    <w:basedOn w:val="a0"/>
    <w:link w:val="210"/>
    <w:uiPriority w:val="99"/>
    <w:rsid w:val="00E02A1F"/>
    <w:rPr>
      <w:rFonts w:ascii="Times New Roman" w:hAnsi="Times New Roman" w:cs="Times New Roman"/>
      <w:shd w:val="clear" w:color="auto" w:fill="FFFFFF"/>
    </w:rPr>
  </w:style>
  <w:style w:type="character" w:customStyle="1" w:styleId="29">
    <w:name w:val="Основной текст (2) + 9"/>
    <w:aliases w:val="5 pt,Полужирный"/>
    <w:basedOn w:val="23"/>
    <w:uiPriority w:val="99"/>
    <w:rsid w:val="00E02A1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E02A1F"/>
    <w:pPr>
      <w:widowControl w:val="0"/>
      <w:shd w:val="clear" w:color="auto" w:fill="FFFFFF"/>
      <w:spacing w:after="0" w:line="278" w:lineRule="exact"/>
      <w:ind w:hanging="500"/>
      <w:jc w:val="center"/>
    </w:pPr>
    <w:rPr>
      <w:rFonts w:ascii="Times New Roman" w:eastAsiaTheme="minorHAnsi" w:hAnsi="Times New Roman" w:cs="Times New Roman"/>
      <w:lang w:eastAsia="en-US"/>
    </w:rPr>
  </w:style>
  <w:style w:type="character" w:customStyle="1" w:styleId="298">
    <w:name w:val="Основной текст (2) + 98"/>
    <w:aliases w:val="5 pt8,Полужирный9,Курсив3"/>
    <w:basedOn w:val="23"/>
    <w:uiPriority w:val="99"/>
    <w:rsid w:val="00E02A1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295">
    <w:name w:val="Основной текст (2) + 95"/>
    <w:aliases w:val="5 pt5,Полужирный5"/>
    <w:basedOn w:val="23"/>
    <w:uiPriority w:val="99"/>
    <w:rsid w:val="00E02A1F"/>
    <w:rPr>
      <w:rFonts w:ascii="Times New Roman" w:hAnsi="Times New Roman" w:cs="Times New Roman"/>
      <w:b/>
      <w:bCs/>
      <w:sz w:val="19"/>
      <w:szCs w:val="19"/>
      <w:u w:val="none"/>
      <w:shd w:val="clear" w:color="auto" w:fill="FFFFFF"/>
    </w:rPr>
  </w:style>
  <w:style w:type="character" w:customStyle="1" w:styleId="293">
    <w:name w:val="Основной текст (2) + 93"/>
    <w:aliases w:val="5 pt3,Полужирный3"/>
    <w:basedOn w:val="23"/>
    <w:uiPriority w:val="99"/>
    <w:rsid w:val="00E02A1F"/>
    <w:rPr>
      <w:rFonts w:ascii="Times New Roman" w:hAnsi="Times New Roman" w:cs="Times New Roman"/>
      <w:b/>
      <w:bCs/>
      <w:sz w:val="19"/>
      <w:szCs w:val="19"/>
      <w:u w:val="none"/>
      <w:shd w:val="clear" w:color="auto" w:fill="FFFFFF"/>
    </w:rPr>
  </w:style>
  <w:style w:type="character" w:customStyle="1" w:styleId="31">
    <w:name w:val="Основной текст (3) + Не полужирный1"/>
    <w:aliases w:val="Курсив"/>
    <w:basedOn w:val="a0"/>
    <w:uiPriority w:val="99"/>
    <w:rsid w:val="00E02A1F"/>
    <w:rPr>
      <w:rFonts w:ascii="Times New Roman" w:hAnsi="Times New Roman" w:cs="Times New Roman"/>
      <w:i/>
      <w:iCs/>
      <w:u w:val="none"/>
    </w:rPr>
  </w:style>
  <w:style w:type="paragraph" w:customStyle="1" w:styleId="af7">
    <w:name w:val="Заголовок МОЙ"/>
    <w:basedOn w:val="a"/>
    <w:next w:val="1"/>
    <w:uiPriority w:val="99"/>
    <w:rsid w:val="00C034D6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034D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32">
    <w:name w:val="Заголовок №3"/>
    <w:basedOn w:val="a"/>
    <w:rsid w:val="009F2ABC"/>
    <w:pPr>
      <w:shd w:val="clear" w:color="auto" w:fill="FFFFFF"/>
      <w:spacing w:after="0" w:line="312" w:lineRule="exact"/>
      <w:ind w:hanging="320"/>
      <w:outlineLvl w:val="2"/>
    </w:pPr>
    <w:rPr>
      <w:rFonts w:ascii="Times New Roman" w:eastAsia="Times New Roman" w:hAnsi="Times New Roman" w:cs="Times New Roman"/>
      <w:b/>
      <w:bCs/>
      <w:color w:val="000000"/>
      <w:sz w:val="23"/>
      <w:szCs w:val="23"/>
    </w:rPr>
  </w:style>
  <w:style w:type="paragraph" w:customStyle="1" w:styleId="Default">
    <w:name w:val="Default"/>
    <w:rsid w:val="004545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15">
    <w:name w:val="c15"/>
    <w:basedOn w:val="a0"/>
    <w:rsid w:val="00264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1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01CE2-E876-4B80-8C5D-5BB33A404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5272</Words>
  <Characters>30056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школа</cp:lastModifiedBy>
  <cp:revision>2</cp:revision>
  <cp:lastPrinted>2020-09-19T14:59:00Z</cp:lastPrinted>
  <dcterms:created xsi:type="dcterms:W3CDTF">2021-03-23T08:21:00Z</dcterms:created>
  <dcterms:modified xsi:type="dcterms:W3CDTF">2021-03-23T08:21:00Z</dcterms:modified>
</cp:coreProperties>
</file>